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3F7" w:rsidRPr="003D2DB7" w:rsidRDefault="00FB33F7" w:rsidP="00FB33F7">
      <w:pPr>
        <w:spacing w:after="0" w:line="240" w:lineRule="auto"/>
        <w:jc w:val="center"/>
        <w:rPr>
          <w:b/>
        </w:rPr>
      </w:pPr>
      <w:r w:rsidRPr="003D2DB7">
        <w:rPr>
          <w:b/>
        </w:rPr>
        <w:t>THOMAS JEFFERSON HIGH SCHOOL</w:t>
      </w:r>
    </w:p>
    <w:p w:rsidR="00FB33F7" w:rsidRPr="003D2DB7" w:rsidRDefault="0065202F" w:rsidP="00FB33F7">
      <w:pPr>
        <w:spacing w:after="0" w:line="240" w:lineRule="auto"/>
        <w:jc w:val="center"/>
        <w:rPr>
          <w:b/>
        </w:rPr>
      </w:pPr>
      <w:r>
        <w:rPr>
          <w:b/>
        </w:rPr>
        <w:t>GEOMETRY</w:t>
      </w:r>
      <w:r w:rsidR="00FB33F7" w:rsidRPr="003D2DB7">
        <w:rPr>
          <w:b/>
        </w:rPr>
        <w:t xml:space="preserve"> I</w:t>
      </w:r>
    </w:p>
    <w:p w:rsidR="00FB33F7" w:rsidRPr="003D2DB7" w:rsidRDefault="00FB33F7" w:rsidP="00FB33F7">
      <w:pPr>
        <w:spacing w:after="0" w:line="240" w:lineRule="auto"/>
        <w:jc w:val="center"/>
        <w:rPr>
          <w:b/>
        </w:rPr>
      </w:pPr>
      <w:r w:rsidRPr="003D2DB7">
        <w:rPr>
          <w:b/>
        </w:rPr>
        <w:t>2013 – 2014</w:t>
      </w:r>
    </w:p>
    <w:p w:rsidR="00FB33F7" w:rsidRPr="003D2DB7" w:rsidRDefault="00FB33F7" w:rsidP="00FB33F7">
      <w:pPr>
        <w:spacing w:after="0" w:line="240" w:lineRule="auto"/>
        <w:jc w:val="center"/>
        <w:rPr>
          <w:b/>
        </w:rPr>
      </w:pPr>
      <w:proofErr w:type="gramStart"/>
      <w:r w:rsidRPr="003D2DB7">
        <w:rPr>
          <w:b/>
        </w:rPr>
        <w:t>INSTRUCTOR :</w:t>
      </w:r>
      <w:proofErr w:type="gramEnd"/>
      <w:r w:rsidRPr="003D2DB7">
        <w:rPr>
          <w:b/>
        </w:rPr>
        <w:t xml:space="preserve"> Mrs. Parra</w:t>
      </w:r>
      <w:r w:rsidRPr="003D2DB7">
        <w:rPr>
          <w:b/>
        </w:rPr>
        <w:tab/>
      </w:r>
      <w:r w:rsidRPr="003D2DB7">
        <w:rPr>
          <w:b/>
        </w:rPr>
        <w:tab/>
      </w:r>
      <w:r w:rsidRPr="003D2DB7">
        <w:rPr>
          <w:b/>
        </w:rPr>
        <w:tab/>
      </w:r>
      <w:r w:rsidRPr="003D2DB7">
        <w:rPr>
          <w:b/>
        </w:rPr>
        <w:tab/>
      </w:r>
      <w:r w:rsidRPr="003D2DB7">
        <w:rPr>
          <w:b/>
        </w:rPr>
        <w:tab/>
      </w:r>
      <w:r w:rsidRPr="003D2DB7">
        <w:rPr>
          <w:b/>
        </w:rPr>
        <w:tab/>
      </w:r>
      <w:r w:rsidRPr="003D2DB7">
        <w:rPr>
          <w:b/>
        </w:rPr>
        <w:tab/>
      </w:r>
      <w:r w:rsidRPr="003D2DB7">
        <w:rPr>
          <w:b/>
        </w:rPr>
        <w:tab/>
      </w:r>
      <w:r w:rsidRPr="003D2DB7">
        <w:rPr>
          <w:b/>
        </w:rPr>
        <w:t xml:space="preserve"> ROOM : 124</w:t>
      </w:r>
    </w:p>
    <w:p w:rsidR="00FB33F7" w:rsidRPr="003D2DB7" w:rsidRDefault="00FB33F7" w:rsidP="00FB33F7">
      <w:pPr>
        <w:spacing w:after="0" w:line="240" w:lineRule="auto"/>
        <w:jc w:val="center"/>
        <w:rPr>
          <w:b/>
        </w:rPr>
      </w:pPr>
      <w:r w:rsidRPr="003D2DB7">
        <w:rPr>
          <w:b/>
        </w:rPr>
        <w:t xml:space="preserve">VOICEMAIL: 720 – 423 – 7141 </w:t>
      </w:r>
      <w:r w:rsidRPr="003D2DB7">
        <w:rPr>
          <w:b/>
        </w:rPr>
        <w:tab/>
      </w:r>
      <w:r w:rsidRPr="003D2DB7">
        <w:rPr>
          <w:b/>
        </w:rPr>
        <w:tab/>
      </w:r>
      <w:r w:rsidRPr="003D2DB7">
        <w:rPr>
          <w:b/>
        </w:rPr>
        <w:tab/>
      </w:r>
      <w:r w:rsidRPr="003D2DB7">
        <w:rPr>
          <w:b/>
        </w:rPr>
        <w:tab/>
      </w:r>
      <w:r w:rsidRPr="003D2DB7">
        <w:rPr>
          <w:b/>
        </w:rPr>
        <w:tab/>
      </w:r>
      <w:r w:rsidRPr="003D2DB7">
        <w:rPr>
          <w:b/>
        </w:rPr>
        <w:t xml:space="preserve">EMAIL: </w:t>
      </w:r>
      <w:r w:rsidRPr="003D2DB7">
        <w:rPr>
          <w:b/>
        </w:rPr>
        <w:t>christina_parra</w:t>
      </w:r>
      <w:r w:rsidRPr="003D2DB7">
        <w:rPr>
          <w:b/>
        </w:rPr>
        <w:t>@dpsk12.org</w:t>
      </w:r>
    </w:p>
    <w:p w:rsidR="003D2DB7" w:rsidRDefault="00FB33F7" w:rsidP="003D2DB7">
      <w:pPr>
        <w:spacing w:after="0" w:line="240" w:lineRule="auto"/>
        <w:jc w:val="center"/>
        <w:rPr>
          <w:b/>
          <w:u w:val="single"/>
        </w:rPr>
      </w:pPr>
      <w:r w:rsidRPr="003D2DB7">
        <w:rPr>
          <w:b/>
          <w:u w:val="single"/>
        </w:rPr>
        <w:t>AVAILABILITY:</w:t>
      </w:r>
    </w:p>
    <w:p w:rsidR="00FB33F7" w:rsidRPr="003D2DB7" w:rsidRDefault="00FB33F7" w:rsidP="003D2DB7">
      <w:pPr>
        <w:spacing w:after="0" w:line="240" w:lineRule="auto"/>
        <w:jc w:val="both"/>
        <w:rPr>
          <w:b/>
          <w:u w:val="single"/>
        </w:rPr>
      </w:pPr>
      <w:r>
        <w:t>Before</w:t>
      </w:r>
      <w:r w:rsidR="003D2DB7">
        <w:t xml:space="preserve"> </w:t>
      </w:r>
      <w:r>
        <w:t xml:space="preserve">(7:00 – 7:30) and after school M, T, </w:t>
      </w:r>
      <w:proofErr w:type="spellStart"/>
      <w:r>
        <w:t>Th</w:t>
      </w:r>
      <w:proofErr w:type="spellEnd"/>
      <w:r>
        <w:t xml:space="preserve">, </w:t>
      </w:r>
      <w:proofErr w:type="gramStart"/>
      <w:r>
        <w:t>F(</w:t>
      </w:r>
      <w:proofErr w:type="gramEnd"/>
      <w:r>
        <w:t>3:00-3:30), after school W (2:14-2:55)</w:t>
      </w:r>
      <w:r w:rsidR="003D2DB7">
        <w:rPr>
          <w:b/>
          <w:u w:val="single"/>
        </w:rPr>
        <w:t xml:space="preserve"> </w:t>
      </w:r>
      <w:r>
        <w:t xml:space="preserve">other times by appointment.  </w:t>
      </w:r>
    </w:p>
    <w:p w:rsidR="00FB33F7" w:rsidRDefault="00FB33F7" w:rsidP="00FB33F7">
      <w:pPr>
        <w:spacing w:after="0" w:line="240" w:lineRule="auto"/>
      </w:pPr>
      <w:r>
        <w:t>Students and parents are encouraged to come in dur</w:t>
      </w:r>
      <w:r>
        <w:t xml:space="preserve">ing these times </w:t>
      </w:r>
      <w:proofErr w:type="gramStart"/>
      <w:r>
        <w:t xml:space="preserve">for </w:t>
      </w:r>
      <w:r>
        <w:t xml:space="preserve"> extra</w:t>
      </w:r>
      <w:proofErr w:type="gramEnd"/>
      <w:r>
        <w:t xml:space="preserve"> help,</w:t>
      </w:r>
      <w:r w:rsidR="003D2DB7">
        <w:t xml:space="preserve"> </w:t>
      </w:r>
      <w:r>
        <w:t>progress reports or to conference with the teacher.</w:t>
      </w:r>
    </w:p>
    <w:p w:rsidR="00FB33F7" w:rsidRPr="003D2DB7" w:rsidRDefault="00FB33F7" w:rsidP="00FB33F7">
      <w:pPr>
        <w:spacing w:after="0" w:line="240" w:lineRule="auto"/>
        <w:jc w:val="center"/>
        <w:rPr>
          <w:b/>
          <w:u w:val="single"/>
        </w:rPr>
      </w:pPr>
      <w:r w:rsidRPr="003D2DB7">
        <w:rPr>
          <w:b/>
          <w:u w:val="single"/>
        </w:rPr>
        <w:t>COURSE INFORMATION</w:t>
      </w:r>
    </w:p>
    <w:p w:rsidR="00FB33F7" w:rsidRPr="003D2DB7" w:rsidRDefault="00FB33F7" w:rsidP="00FB33F7">
      <w:pPr>
        <w:spacing w:after="0" w:line="240" w:lineRule="auto"/>
        <w:rPr>
          <w:b/>
          <w:u w:val="single"/>
        </w:rPr>
      </w:pPr>
      <w:r w:rsidRPr="003D2DB7">
        <w:rPr>
          <w:b/>
          <w:u w:val="single"/>
        </w:rPr>
        <w:t>Topics covered:</w:t>
      </w:r>
    </w:p>
    <w:p w:rsidR="00FB33F7" w:rsidRDefault="00FB33F7" w:rsidP="00FB33F7">
      <w:pPr>
        <w:pStyle w:val="ListParagraph"/>
        <w:numPr>
          <w:ilvl w:val="0"/>
          <w:numId w:val="1"/>
        </w:numPr>
        <w:spacing w:after="0" w:line="240" w:lineRule="auto"/>
        <w:sectPr w:rsidR="00FB33F7">
          <w:pgSz w:w="12240" w:h="15840"/>
          <w:pgMar w:top="1440" w:right="1440" w:bottom="1440" w:left="1440" w:header="720" w:footer="720" w:gutter="0"/>
          <w:cols w:space="720"/>
          <w:docGrid w:linePitch="360"/>
        </w:sectPr>
      </w:pPr>
    </w:p>
    <w:p w:rsidR="00FB33F7" w:rsidRDefault="0065202F" w:rsidP="0065202F">
      <w:pPr>
        <w:pStyle w:val="ListParagraph"/>
        <w:numPr>
          <w:ilvl w:val="0"/>
          <w:numId w:val="1"/>
        </w:numPr>
        <w:spacing w:after="0" w:line="240" w:lineRule="auto"/>
      </w:pPr>
      <w:r>
        <w:lastRenderedPageBreak/>
        <w:t>Language of Geometry</w:t>
      </w:r>
    </w:p>
    <w:p w:rsidR="00FB33F7" w:rsidRDefault="0065202F" w:rsidP="0065202F">
      <w:pPr>
        <w:pStyle w:val="ListParagraph"/>
        <w:numPr>
          <w:ilvl w:val="0"/>
          <w:numId w:val="1"/>
        </w:numPr>
        <w:spacing w:after="0" w:line="240" w:lineRule="auto"/>
      </w:pPr>
      <w:r>
        <w:t>Constrictions and Transformations</w:t>
      </w:r>
    </w:p>
    <w:p w:rsidR="00FB33F7" w:rsidRDefault="0065202F" w:rsidP="0065202F">
      <w:pPr>
        <w:pStyle w:val="ListParagraph"/>
        <w:numPr>
          <w:ilvl w:val="0"/>
          <w:numId w:val="1"/>
        </w:numPr>
        <w:spacing w:after="0" w:line="240" w:lineRule="auto"/>
      </w:pPr>
      <w:r>
        <w:t>Reasoning with Triangles and Triangle Properties</w:t>
      </w:r>
    </w:p>
    <w:p w:rsidR="00FB33F7" w:rsidRDefault="0065202F" w:rsidP="0065202F">
      <w:pPr>
        <w:pStyle w:val="ListParagraph"/>
        <w:numPr>
          <w:ilvl w:val="0"/>
          <w:numId w:val="1"/>
        </w:numPr>
        <w:spacing w:after="0" w:line="240" w:lineRule="auto"/>
      </w:pPr>
      <w:r>
        <w:t xml:space="preserve">Reasoning with Polygons and Polygon Properties </w:t>
      </w:r>
    </w:p>
    <w:p w:rsidR="00FB33F7" w:rsidRDefault="0065202F" w:rsidP="0065202F">
      <w:pPr>
        <w:pStyle w:val="ListParagraph"/>
        <w:numPr>
          <w:ilvl w:val="0"/>
          <w:numId w:val="1"/>
        </w:numPr>
        <w:spacing w:after="0" w:line="240" w:lineRule="auto"/>
      </w:pPr>
      <w:r>
        <w:t>Pythagorean Theorem and Coordinate Geometry</w:t>
      </w:r>
    </w:p>
    <w:p w:rsidR="00FB33F7" w:rsidRDefault="0065202F" w:rsidP="0065202F">
      <w:pPr>
        <w:pStyle w:val="ListParagraph"/>
        <w:numPr>
          <w:ilvl w:val="0"/>
          <w:numId w:val="1"/>
        </w:numPr>
        <w:spacing w:after="0" w:line="240" w:lineRule="auto"/>
      </w:pPr>
      <w:r>
        <w:lastRenderedPageBreak/>
        <w:t>Similarity and Right-Triangle Trigonometry</w:t>
      </w:r>
    </w:p>
    <w:p w:rsidR="00FB33F7" w:rsidRDefault="0065202F" w:rsidP="0065202F">
      <w:pPr>
        <w:pStyle w:val="ListParagraph"/>
        <w:numPr>
          <w:ilvl w:val="0"/>
          <w:numId w:val="1"/>
        </w:numPr>
        <w:spacing w:after="0" w:line="240" w:lineRule="auto"/>
      </w:pPr>
      <w:r>
        <w:t>Area, Surface Area, and Volume</w:t>
      </w:r>
    </w:p>
    <w:p w:rsidR="00FB33F7" w:rsidRDefault="0065202F" w:rsidP="0065202F">
      <w:pPr>
        <w:pStyle w:val="ListParagraph"/>
        <w:numPr>
          <w:ilvl w:val="0"/>
          <w:numId w:val="1"/>
        </w:numPr>
        <w:spacing w:after="0" w:line="240" w:lineRule="auto"/>
      </w:pPr>
      <w:r>
        <w:t>Reasoning with Circles and Circle Properties</w:t>
      </w:r>
    </w:p>
    <w:p w:rsidR="00FB33F7" w:rsidRDefault="00FB33F7" w:rsidP="007A4F51">
      <w:pPr>
        <w:spacing w:after="0" w:line="360" w:lineRule="auto"/>
        <w:jc w:val="center"/>
      </w:pPr>
    </w:p>
    <w:p w:rsidR="00FB33F7" w:rsidRDefault="00FB33F7" w:rsidP="00FB33F7">
      <w:pPr>
        <w:spacing w:after="0" w:line="240" w:lineRule="auto"/>
        <w:jc w:val="center"/>
        <w:sectPr w:rsidR="00FB33F7" w:rsidSect="00FB33F7">
          <w:type w:val="continuous"/>
          <w:pgSz w:w="12240" w:h="15840"/>
          <w:pgMar w:top="1440" w:right="1440" w:bottom="1440" w:left="1440" w:header="720" w:footer="720" w:gutter="0"/>
          <w:cols w:num="2" w:space="720"/>
          <w:docGrid w:linePitch="360"/>
        </w:sectPr>
      </w:pPr>
    </w:p>
    <w:p w:rsidR="00FB33F7" w:rsidRDefault="00FB33F7" w:rsidP="00FB33F7">
      <w:pPr>
        <w:spacing w:after="0" w:line="240" w:lineRule="auto"/>
        <w:jc w:val="center"/>
        <w:sectPr w:rsidR="00FB33F7" w:rsidSect="00FB33F7">
          <w:type w:val="continuous"/>
          <w:pgSz w:w="12240" w:h="15840"/>
          <w:pgMar w:top="1440" w:right="1440" w:bottom="1440" w:left="1440" w:header="720" w:footer="720" w:gutter="0"/>
          <w:cols w:space="720"/>
          <w:docGrid w:linePitch="360"/>
        </w:sectPr>
      </w:pPr>
    </w:p>
    <w:p w:rsidR="00FB33F7" w:rsidRPr="003D2DB7" w:rsidRDefault="00FB33F7" w:rsidP="00FB33F7">
      <w:pPr>
        <w:spacing w:after="0" w:line="240" w:lineRule="auto"/>
        <w:jc w:val="center"/>
        <w:rPr>
          <w:b/>
          <w:u w:val="single"/>
        </w:rPr>
      </w:pPr>
      <w:r w:rsidRPr="003D2DB7">
        <w:rPr>
          <w:b/>
          <w:u w:val="single"/>
        </w:rPr>
        <w:lastRenderedPageBreak/>
        <w:t>Primary methods of instruction:</w:t>
      </w:r>
    </w:p>
    <w:p w:rsidR="00FB33F7" w:rsidRDefault="0065202F" w:rsidP="00FB33F7">
      <w:pPr>
        <w:pStyle w:val="ListParagraph"/>
        <w:numPr>
          <w:ilvl w:val="0"/>
          <w:numId w:val="2"/>
        </w:numPr>
        <w:spacing w:after="0" w:line="240" w:lineRule="auto"/>
      </w:pPr>
      <w:r>
        <w:t>Geometry is different in the way it is taught, however it uses a lot of the same techniques that are learned in A</w:t>
      </w:r>
      <w:r w:rsidR="001F4269">
        <w:t>lgebra.  We will be exploring many different concepts around geometric shapes, angles, area, and trigonometry.  Vocabulary is also an essential part of geometry so we will also be spending time on exploring the vocabulary so that we can fully understand it.</w:t>
      </w:r>
    </w:p>
    <w:p w:rsidR="00FB33F7" w:rsidRDefault="00FB33F7" w:rsidP="00FB33F7">
      <w:pPr>
        <w:pStyle w:val="ListParagraph"/>
        <w:numPr>
          <w:ilvl w:val="0"/>
          <w:numId w:val="2"/>
        </w:numPr>
        <w:spacing w:after="0" w:line="240" w:lineRule="auto"/>
      </w:pPr>
      <w:r>
        <w:t>Most lessons are taught through: investigations, cooperative learning, lectu</w:t>
      </w:r>
      <w:r w:rsidR="007A4F51">
        <w:t>re, discovery lessons, and self-</w:t>
      </w:r>
      <w:r>
        <w:t>study</w:t>
      </w:r>
    </w:p>
    <w:p w:rsidR="007A4F51" w:rsidRDefault="007A4F51" w:rsidP="007A4F51">
      <w:pPr>
        <w:pStyle w:val="ListParagraph"/>
        <w:spacing w:after="0" w:line="240" w:lineRule="auto"/>
        <w:ind w:left="780"/>
      </w:pPr>
    </w:p>
    <w:p w:rsidR="003D2DB7" w:rsidRDefault="003D2DB7" w:rsidP="007A4F51">
      <w:pPr>
        <w:pStyle w:val="ListParagraph"/>
        <w:spacing w:after="0" w:line="240" w:lineRule="auto"/>
        <w:ind w:left="780"/>
      </w:pPr>
    </w:p>
    <w:tbl>
      <w:tblPr>
        <w:tblStyle w:val="TableGrid"/>
        <w:tblW w:w="0" w:type="auto"/>
        <w:tblLook w:val="04A0" w:firstRow="1" w:lastRow="0" w:firstColumn="1" w:lastColumn="0" w:noHBand="0" w:noVBand="1"/>
      </w:tblPr>
      <w:tblGrid>
        <w:gridCol w:w="9576"/>
      </w:tblGrid>
      <w:tr w:rsidR="00FB33F7" w:rsidTr="00FB33F7">
        <w:tc>
          <w:tcPr>
            <w:tcW w:w="9576" w:type="dxa"/>
          </w:tcPr>
          <w:p w:rsidR="00FB33F7" w:rsidRPr="00FB33F7" w:rsidRDefault="00FB33F7" w:rsidP="00FB33F7">
            <w:pPr>
              <w:jc w:val="center"/>
              <w:rPr>
                <w:b/>
              </w:rPr>
            </w:pPr>
            <w:r>
              <w:rPr>
                <w:b/>
              </w:rPr>
              <w:t xml:space="preserve">Required Materials (for daily use in the class) </w:t>
            </w:r>
          </w:p>
        </w:tc>
      </w:tr>
      <w:tr w:rsidR="00FB33F7" w:rsidTr="00FB33F7">
        <w:tc>
          <w:tcPr>
            <w:tcW w:w="9576" w:type="dxa"/>
          </w:tcPr>
          <w:p w:rsidR="00FB33F7" w:rsidRDefault="00FB33F7" w:rsidP="003D2DB7">
            <w:pPr>
              <w:pStyle w:val="ListParagraph"/>
              <w:numPr>
                <w:ilvl w:val="0"/>
                <w:numId w:val="3"/>
              </w:numPr>
            </w:pPr>
            <w:r>
              <w:t>Discovering</w:t>
            </w:r>
            <w:r w:rsidR="001F4269">
              <w:t xml:space="preserve"> Geometry</w:t>
            </w:r>
            <w:r>
              <w:t xml:space="preserve"> Text</w:t>
            </w:r>
          </w:p>
          <w:p w:rsidR="00FB33F7" w:rsidRDefault="00FB33F7" w:rsidP="003D2DB7">
            <w:pPr>
              <w:pStyle w:val="ListParagraph"/>
              <w:numPr>
                <w:ilvl w:val="0"/>
                <w:numId w:val="3"/>
              </w:numPr>
            </w:pPr>
            <w:r>
              <w:t>Ring Binder – 2” in size</w:t>
            </w:r>
            <w:r w:rsidR="003D2DB7">
              <w:t xml:space="preserve"> (this will be used to hold your notebooks)</w:t>
            </w:r>
          </w:p>
          <w:p w:rsidR="00FB33F7" w:rsidRDefault="00FB33F7" w:rsidP="003D2DB7">
            <w:pPr>
              <w:pStyle w:val="ListParagraph"/>
              <w:numPr>
                <w:ilvl w:val="0"/>
                <w:numId w:val="3"/>
              </w:numPr>
            </w:pPr>
            <w:r>
              <w:t>4 Single Subject Notebooks</w:t>
            </w:r>
          </w:p>
          <w:p w:rsidR="003D2DB7" w:rsidRDefault="003D2DB7" w:rsidP="003D2DB7">
            <w:pPr>
              <w:pStyle w:val="ListParagraph"/>
              <w:numPr>
                <w:ilvl w:val="0"/>
                <w:numId w:val="3"/>
              </w:numPr>
            </w:pPr>
            <w:r>
              <w:t>Graph Paper (if possible)</w:t>
            </w:r>
          </w:p>
          <w:p w:rsidR="003D2DB7" w:rsidRDefault="00FB33F7" w:rsidP="003D2DB7">
            <w:pPr>
              <w:pStyle w:val="ListParagraph"/>
              <w:numPr>
                <w:ilvl w:val="0"/>
                <w:numId w:val="3"/>
              </w:numPr>
            </w:pPr>
            <w:r>
              <w:t>Scientific Calc</w:t>
            </w:r>
            <w:r w:rsidR="001F4269">
              <w:t xml:space="preserve">ulator (TI-30) </w:t>
            </w:r>
            <w:r w:rsidR="003D2DB7">
              <w:rPr>
                <w:b/>
              </w:rPr>
              <w:t>Recommended for use at home</w:t>
            </w:r>
          </w:p>
          <w:p w:rsidR="00FB33F7" w:rsidRDefault="00FB33F7" w:rsidP="003D2DB7">
            <w:pPr>
              <w:pStyle w:val="ListParagraph"/>
              <w:numPr>
                <w:ilvl w:val="0"/>
                <w:numId w:val="3"/>
              </w:numPr>
            </w:pPr>
            <w:r>
              <w:t>P</w:t>
            </w:r>
            <w:r w:rsidR="003D2DB7">
              <w:t>encils</w:t>
            </w:r>
          </w:p>
          <w:p w:rsidR="007A4F51" w:rsidRDefault="007A4F51" w:rsidP="007A4F51">
            <w:pPr>
              <w:pStyle w:val="ListParagraph"/>
            </w:pPr>
          </w:p>
          <w:p w:rsidR="007A4F51" w:rsidRDefault="007A4F51" w:rsidP="007A4F51">
            <w:pPr>
              <w:spacing w:after="120"/>
            </w:pPr>
            <w:r>
              <w:t xml:space="preserve">A note on materials:  It is your responsibility to come to class prepared.  If you are having trouble providing these materials please see me and I will make arrangements for you. I will not be providing these materials for you so please make sure to always have your notebooks and pencils at a minimum. </w:t>
            </w:r>
          </w:p>
          <w:p w:rsidR="007A4F51" w:rsidRDefault="007A4F51" w:rsidP="007A4F51">
            <w:pPr>
              <w:ind w:left="360"/>
            </w:pPr>
          </w:p>
          <w:p w:rsidR="00FB33F7" w:rsidRDefault="00FB33F7" w:rsidP="00FB33F7">
            <w:pPr>
              <w:pStyle w:val="ListParagraph"/>
            </w:pPr>
          </w:p>
        </w:tc>
      </w:tr>
    </w:tbl>
    <w:p w:rsidR="00FB33F7" w:rsidRDefault="00FB33F7" w:rsidP="003D2DB7">
      <w:pPr>
        <w:spacing w:after="0" w:line="240" w:lineRule="auto"/>
      </w:pPr>
    </w:p>
    <w:p w:rsidR="007A4F51" w:rsidRDefault="007A4F51" w:rsidP="00FB33F7">
      <w:pPr>
        <w:spacing w:after="0" w:line="240" w:lineRule="auto"/>
        <w:jc w:val="center"/>
        <w:rPr>
          <w:b/>
          <w:u w:val="single"/>
        </w:rPr>
      </w:pPr>
    </w:p>
    <w:p w:rsidR="007A4F51" w:rsidRDefault="007A4F51" w:rsidP="00FB33F7">
      <w:pPr>
        <w:spacing w:after="0" w:line="240" w:lineRule="auto"/>
        <w:jc w:val="center"/>
        <w:rPr>
          <w:b/>
          <w:u w:val="single"/>
        </w:rPr>
      </w:pPr>
    </w:p>
    <w:p w:rsidR="007A4F51" w:rsidRDefault="007A4F51" w:rsidP="00FB33F7">
      <w:pPr>
        <w:spacing w:after="0" w:line="240" w:lineRule="auto"/>
        <w:jc w:val="center"/>
        <w:rPr>
          <w:b/>
          <w:u w:val="single"/>
        </w:rPr>
      </w:pPr>
    </w:p>
    <w:p w:rsidR="00FB33F7" w:rsidRPr="003D2DB7" w:rsidRDefault="00FB33F7" w:rsidP="00FB33F7">
      <w:pPr>
        <w:spacing w:after="0" w:line="240" w:lineRule="auto"/>
        <w:jc w:val="center"/>
        <w:rPr>
          <w:b/>
          <w:u w:val="single"/>
        </w:rPr>
      </w:pPr>
      <w:r w:rsidRPr="003D2DB7">
        <w:rPr>
          <w:b/>
          <w:u w:val="single"/>
        </w:rPr>
        <w:lastRenderedPageBreak/>
        <w:t>ASSIGNMENTS/GRADING</w:t>
      </w:r>
    </w:p>
    <w:p w:rsidR="00FB33F7" w:rsidRPr="003D2DB7" w:rsidRDefault="00FB33F7" w:rsidP="003D2DB7">
      <w:pPr>
        <w:spacing w:after="0" w:line="240" w:lineRule="auto"/>
        <w:rPr>
          <w:b/>
          <w:u w:val="single"/>
        </w:rPr>
      </w:pPr>
      <w:r w:rsidRPr="003D2DB7">
        <w:rPr>
          <w:b/>
          <w:u w:val="single"/>
        </w:rPr>
        <w:t>Grading Scale:</w:t>
      </w:r>
    </w:p>
    <w:p w:rsidR="00FB33F7" w:rsidRDefault="00FB33F7" w:rsidP="003D2DB7">
      <w:pPr>
        <w:spacing w:after="0" w:line="240" w:lineRule="auto"/>
      </w:pPr>
      <w:r>
        <w:t xml:space="preserve">A (100 %– 90%) </w:t>
      </w:r>
      <w:r w:rsidR="003D2DB7">
        <w:t xml:space="preserve">     B (89% - 80%)      </w:t>
      </w:r>
      <w:r>
        <w:t>C (79% - 70</w:t>
      </w:r>
      <w:proofErr w:type="gramStart"/>
      <w:r>
        <w:t>% )</w:t>
      </w:r>
      <w:proofErr w:type="gramEnd"/>
      <w:r>
        <w:t xml:space="preserve"> </w:t>
      </w:r>
      <w:r w:rsidR="003D2DB7">
        <w:t xml:space="preserve">      </w:t>
      </w:r>
      <w:r>
        <w:t>D (69% - 60%)</w:t>
      </w:r>
      <w:r w:rsidR="003D2DB7">
        <w:t xml:space="preserve">      </w:t>
      </w:r>
      <w:r>
        <w:t xml:space="preserve"> F (50% - 0%)</w:t>
      </w:r>
    </w:p>
    <w:p w:rsidR="003D2DB7" w:rsidRDefault="003D2DB7" w:rsidP="003D2DB7">
      <w:pPr>
        <w:spacing w:after="0" w:line="240" w:lineRule="auto"/>
      </w:pPr>
    </w:p>
    <w:p w:rsidR="003D2DB7" w:rsidRDefault="003D2DB7" w:rsidP="003D2DB7">
      <w:pPr>
        <w:spacing w:after="0" w:line="240" w:lineRule="auto"/>
        <w:sectPr w:rsidR="003D2DB7" w:rsidSect="00FB33F7">
          <w:type w:val="continuous"/>
          <w:pgSz w:w="12240" w:h="15840"/>
          <w:pgMar w:top="1440" w:right="1440" w:bottom="1440" w:left="1440" w:header="720" w:footer="720" w:gutter="0"/>
          <w:cols w:space="720"/>
          <w:docGrid w:linePitch="360"/>
        </w:sectPr>
      </w:pPr>
    </w:p>
    <w:p w:rsidR="00FB33F7" w:rsidRPr="003D2DB7" w:rsidRDefault="00FB33F7" w:rsidP="003D2DB7">
      <w:pPr>
        <w:spacing w:after="0" w:line="240" w:lineRule="auto"/>
        <w:rPr>
          <w:b/>
          <w:u w:val="single"/>
        </w:rPr>
      </w:pPr>
      <w:r w:rsidRPr="003D2DB7">
        <w:rPr>
          <w:b/>
          <w:u w:val="single"/>
        </w:rPr>
        <w:lastRenderedPageBreak/>
        <w:t>Grade Breakdown:</w:t>
      </w:r>
    </w:p>
    <w:p w:rsidR="00FB33F7" w:rsidRDefault="00021CC7" w:rsidP="003D2DB7">
      <w:pPr>
        <w:spacing w:after="0" w:line="240" w:lineRule="auto"/>
      </w:pPr>
      <w:r>
        <w:t>Homework/Classwork</w:t>
      </w:r>
      <w:r w:rsidR="00FB33F7">
        <w:t>: 25%</w:t>
      </w:r>
    </w:p>
    <w:p w:rsidR="00FB33F7" w:rsidRDefault="001F4269" w:rsidP="003D2DB7">
      <w:pPr>
        <w:spacing w:after="0" w:line="240" w:lineRule="auto"/>
      </w:pPr>
      <w:r>
        <w:t>Tests/Quizzes 75</w:t>
      </w:r>
      <w:r w:rsidR="00FB33F7">
        <w:t>%</w:t>
      </w:r>
    </w:p>
    <w:p w:rsidR="003D2DB7" w:rsidRDefault="003D2DB7" w:rsidP="003D2DB7">
      <w:pPr>
        <w:spacing w:after="0" w:line="240" w:lineRule="auto"/>
      </w:pPr>
    </w:p>
    <w:p w:rsidR="003D2DB7" w:rsidRPr="003D2DB7" w:rsidRDefault="003D2DB7" w:rsidP="003D2DB7">
      <w:pPr>
        <w:spacing w:after="0" w:line="240" w:lineRule="auto"/>
        <w:rPr>
          <w:b/>
        </w:rPr>
      </w:pPr>
      <w:r>
        <w:rPr>
          <w:b/>
        </w:rPr>
        <w:lastRenderedPageBreak/>
        <w:t>Each 6 week term will be worth 30% of the student’s overall grade and the final exam will be worth 10% of the student’s overall grade.</w:t>
      </w:r>
    </w:p>
    <w:p w:rsidR="003D2DB7" w:rsidRDefault="003D2DB7" w:rsidP="00FB33F7">
      <w:pPr>
        <w:spacing w:after="0" w:line="240" w:lineRule="auto"/>
        <w:jc w:val="center"/>
        <w:sectPr w:rsidR="003D2DB7" w:rsidSect="003D2DB7">
          <w:type w:val="continuous"/>
          <w:pgSz w:w="12240" w:h="15840"/>
          <w:pgMar w:top="1440" w:right="1440" w:bottom="1440" w:left="1440" w:header="720" w:footer="720" w:gutter="0"/>
          <w:cols w:num="2" w:space="720"/>
          <w:docGrid w:linePitch="360"/>
        </w:sectPr>
      </w:pPr>
    </w:p>
    <w:p w:rsidR="003D2DB7" w:rsidRPr="003D2DB7" w:rsidRDefault="003D2DB7" w:rsidP="00FB33F7">
      <w:pPr>
        <w:spacing w:after="0" w:line="240" w:lineRule="auto"/>
        <w:jc w:val="center"/>
        <w:rPr>
          <w:b/>
          <w:u w:val="single"/>
        </w:rPr>
      </w:pPr>
    </w:p>
    <w:p w:rsidR="00FB33F7" w:rsidRPr="003D2DB7" w:rsidRDefault="007A4F51" w:rsidP="003D2DB7">
      <w:pPr>
        <w:spacing w:after="0" w:line="240" w:lineRule="auto"/>
        <w:rPr>
          <w:b/>
          <w:u w:val="single"/>
        </w:rPr>
      </w:pPr>
      <w:r>
        <w:rPr>
          <w:b/>
          <w:u w:val="single"/>
        </w:rPr>
        <w:t>Grades</w:t>
      </w:r>
      <w:r w:rsidR="00FB33F7" w:rsidRPr="003D2DB7">
        <w:rPr>
          <w:b/>
          <w:u w:val="single"/>
        </w:rPr>
        <w:t>:</w:t>
      </w:r>
    </w:p>
    <w:p w:rsidR="007A4F51" w:rsidRDefault="00FB33F7" w:rsidP="007A4F51">
      <w:pPr>
        <w:spacing w:after="0" w:line="240" w:lineRule="auto"/>
      </w:pPr>
      <w:r>
        <w:t>Grades are updated on a weekly basis and may be accessed on infinite campus</w:t>
      </w:r>
      <w:r w:rsidR="007A4F51">
        <w:t xml:space="preserve">, I will help students with concepts that they are struggling on during my office hours.  You will have the opportunity to retake tests and quizzes only if you have complete all of the work related to that chapter. </w:t>
      </w:r>
    </w:p>
    <w:p w:rsidR="007A4F51" w:rsidRDefault="007A4F51" w:rsidP="007A4F51">
      <w:pPr>
        <w:spacing w:after="0" w:line="240" w:lineRule="auto"/>
      </w:pPr>
      <w:r>
        <w:t xml:space="preserve"> </w:t>
      </w:r>
    </w:p>
    <w:p w:rsidR="00FB33F7" w:rsidRDefault="007A4F51" w:rsidP="007A4F51">
      <w:pPr>
        <w:spacing w:after="0" w:line="240" w:lineRule="auto"/>
      </w:pPr>
      <w:r>
        <w:t>You are responsible for looking up your grades and discussing them with me, it is important that you know how to advocate for yourself.</w:t>
      </w:r>
    </w:p>
    <w:p w:rsidR="00717C9C" w:rsidRDefault="00717C9C" w:rsidP="007A4F51">
      <w:pPr>
        <w:spacing w:after="0" w:line="240" w:lineRule="auto"/>
      </w:pPr>
    </w:p>
    <w:p w:rsidR="00717C9C" w:rsidRDefault="00717C9C" w:rsidP="007A4F51">
      <w:pPr>
        <w:spacing w:after="0" w:line="240" w:lineRule="auto"/>
      </w:pPr>
      <w:r w:rsidRPr="00717C9C">
        <w:rPr>
          <w:b/>
          <w:u w:val="single"/>
        </w:rPr>
        <w:t>Make-up work:</w:t>
      </w:r>
      <w:r>
        <w:t xml:space="preserve">  </w:t>
      </w:r>
    </w:p>
    <w:p w:rsidR="00717C9C" w:rsidRDefault="00717C9C" w:rsidP="007A4F51">
      <w:pPr>
        <w:spacing w:after="0" w:line="240" w:lineRule="auto"/>
      </w:pPr>
      <w:r>
        <w:t xml:space="preserve">If you miss class for any reason, you are not excused from the work assigned that day.  It is </w:t>
      </w:r>
      <w:r>
        <w:rPr>
          <w:u w:val="single"/>
        </w:rPr>
        <w:t>your</w:t>
      </w:r>
      <w:r>
        <w:t xml:space="preserve"> responsibility to request make-up work or schedule time to make up tests.  </w:t>
      </w:r>
      <w:r>
        <w:t xml:space="preserve">Make-up work can be found on my webpage on </w:t>
      </w:r>
      <w:hyperlink r:id="rId6" w:history="1">
        <w:r w:rsidRPr="00F0651C">
          <w:rPr>
            <w:rStyle w:val="Hyperlink"/>
          </w:rPr>
          <w:t>www.tjjournal.com</w:t>
        </w:r>
      </w:hyperlink>
      <w:r>
        <w:t xml:space="preserve"> , if it is not on the website, m</w:t>
      </w:r>
      <w:r>
        <w:t>ake-up work will only be given at lunch, before and after school.  Do not plan on having class time to makeup work</w:t>
      </w:r>
    </w:p>
    <w:p w:rsidR="00717C9C" w:rsidRDefault="00717C9C" w:rsidP="007A4F51">
      <w:pPr>
        <w:spacing w:after="0" w:line="240" w:lineRule="auto"/>
      </w:pPr>
    </w:p>
    <w:p w:rsidR="007A4F51" w:rsidRDefault="00FB33F7" w:rsidP="007A4F51">
      <w:pPr>
        <w:spacing w:after="0" w:line="240" w:lineRule="auto"/>
      </w:pPr>
      <w:r w:rsidRPr="007A4F51">
        <w:rPr>
          <w:b/>
          <w:u w:val="single"/>
        </w:rPr>
        <w:t>Late work:</w:t>
      </w:r>
      <w:r>
        <w:t xml:space="preserve"> </w:t>
      </w:r>
    </w:p>
    <w:p w:rsidR="00FB33F7" w:rsidRDefault="00FB33F7" w:rsidP="007A4F51">
      <w:pPr>
        <w:spacing w:after="0" w:line="240" w:lineRule="auto"/>
      </w:pPr>
      <w:r>
        <w:t>Homework will be accepted one day late for full credit. After the first day, students may turn work in for 60%</w:t>
      </w:r>
      <w:r w:rsidR="007A4F51">
        <w:t xml:space="preserve"> </w:t>
      </w:r>
      <w:r>
        <w:t>of the credit up through the test day for that unit.</w:t>
      </w:r>
    </w:p>
    <w:p w:rsidR="00717C9C" w:rsidRDefault="00717C9C" w:rsidP="007A4F51">
      <w:pPr>
        <w:spacing w:after="0" w:line="240" w:lineRule="auto"/>
      </w:pPr>
    </w:p>
    <w:p w:rsidR="007A4F51" w:rsidRDefault="00FB33F7" w:rsidP="007A4F51">
      <w:pPr>
        <w:spacing w:after="0" w:line="240" w:lineRule="auto"/>
      </w:pPr>
      <w:r w:rsidRPr="007A4F51">
        <w:rPr>
          <w:b/>
          <w:u w:val="single"/>
        </w:rPr>
        <w:t>Extra Credit:</w:t>
      </w:r>
      <w:r>
        <w:t xml:space="preserve"> </w:t>
      </w:r>
    </w:p>
    <w:p w:rsidR="00FB33F7" w:rsidRDefault="00FB33F7" w:rsidP="007A4F51">
      <w:pPr>
        <w:spacing w:after="0" w:line="240" w:lineRule="auto"/>
      </w:pPr>
      <w:r>
        <w:t>Should not be expected - Though there may be a few opportunities, usually offered within an assignment</w:t>
      </w:r>
      <w:r w:rsidR="007A4F51">
        <w:t xml:space="preserve"> </w:t>
      </w:r>
      <w:r>
        <w:t>or quiz/test, you should not depend on extra credit to affect your grade a significant amount.</w:t>
      </w:r>
    </w:p>
    <w:p w:rsidR="007A4F51" w:rsidRDefault="007A4F51" w:rsidP="007A4F51">
      <w:pPr>
        <w:spacing w:after="0" w:line="240" w:lineRule="auto"/>
      </w:pPr>
    </w:p>
    <w:p w:rsidR="00FB33F7" w:rsidRPr="007A4F51" w:rsidRDefault="00FB33F7" w:rsidP="007A4F51">
      <w:pPr>
        <w:spacing w:after="0" w:line="240" w:lineRule="auto"/>
        <w:rPr>
          <w:b/>
        </w:rPr>
      </w:pPr>
      <w:r w:rsidRPr="007A4F51">
        <w:rPr>
          <w:b/>
        </w:rPr>
        <w:t>Extra work will not be assigned for individual students wishing to raise their grade, so please do not wait until the end</w:t>
      </w:r>
      <w:r w:rsidR="007A4F51" w:rsidRPr="007A4F51">
        <w:rPr>
          <w:b/>
        </w:rPr>
        <w:t xml:space="preserve"> </w:t>
      </w:r>
      <w:r w:rsidRPr="007A4F51">
        <w:rPr>
          <w:b/>
        </w:rPr>
        <w:t>of a term or semester to come in for help or to raise your grade!</w:t>
      </w:r>
    </w:p>
    <w:p w:rsidR="00717C9C" w:rsidRPr="00717C9C" w:rsidRDefault="00717C9C" w:rsidP="00717C9C">
      <w:pPr>
        <w:spacing w:after="0" w:line="240" w:lineRule="auto"/>
        <w:jc w:val="center"/>
        <w:rPr>
          <w:b/>
          <w:u w:val="single"/>
        </w:rPr>
      </w:pPr>
    </w:p>
    <w:p w:rsidR="00FB33F7" w:rsidRPr="00717C9C" w:rsidRDefault="00FB33F7" w:rsidP="00717C9C">
      <w:pPr>
        <w:spacing w:after="0" w:line="240" w:lineRule="auto"/>
        <w:jc w:val="center"/>
        <w:rPr>
          <w:b/>
          <w:u w:val="single"/>
        </w:rPr>
      </w:pPr>
      <w:r w:rsidRPr="00717C9C">
        <w:rPr>
          <w:b/>
          <w:u w:val="single"/>
        </w:rPr>
        <w:t>Coursework:</w:t>
      </w:r>
    </w:p>
    <w:p w:rsidR="00FB33F7" w:rsidRPr="00717C9C" w:rsidRDefault="00FB33F7" w:rsidP="007A4F51">
      <w:pPr>
        <w:spacing w:after="0" w:line="240" w:lineRule="auto"/>
        <w:rPr>
          <w:b/>
          <w:u w:val="single"/>
        </w:rPr>
      </w:pPr>
      <w:r w:rsidRPr="00717C9C">
        <w:rPr>
          <w:b/>
          <w:u w:val="single"/>
        </w:rPr>
        <w:t>Homework/Class work:</w:t>
      </w:r>
    </w:p>
    <w:p w:rsidR="00FB33F7" w:rsidRDefault="00FB33F7" w:rsidP="00717C9C">
      <w:pPr>
        <w:pStyle w:val="ListParagraph"/>
        <w:numPr>
          <w:ilvl w:val="0"/>
          <w:numId w:val="5"/>
        </w:numPr>
        <w:spacing w:after="0" w:line="240" w:lineRule="auto"/>
      </w:pPr>
      <w:r>
        <w:t>Class work includes warm-up/closure activity, in class assignments and participation</w:t>
      </w:r>
    </w:p>
    <w:p w:rsidR="00717C9C" w:rsidRDefault="00717C9C" w:rsidP="00717C9C">
      <w:pPr>
        <w:pStyle w:val="ListParagraph"/>
        <w:numPr>
          <w:ilvl w:val="1"/>
          <w:numId w:val="5"/>
        </w:numPr>
        <w:spacing w:after="0" w:line="240" w:lineRule="auto"/>
      </w:pPr>
      <w:r>
        <w:t>Graded based on amount of work completed, and time spent on task</w:t>
      </w:r>
    </w:p>
    <w:p w:rsidR="00717C9C" w:rsidRDefault="00717C9C" w:rsidP="00717C9C">
      <w:pPr>
        <w:pStyle w:val="ListParagraph"/>
        <w:numPr>
          <w:ilvl w:val="0"/>
          <w:numId w:val="5"/>
        </w:numPr>
        <w:spacing w:after="0" w:line="240" w:lineRule="auto"/>
      </w:pPr>
      <w:r>
        <w:t xml:space="preserve">Homework will be assigned on a regular basis and is </w:t>
      </w:r>
      <w:r>
        <w:rPr>
          <w:b/>
          <w:u w:val="single"/>
        </w:rPr>
        <w:t>expected to be turned in!</w:t>
      </w:r>
    </w:p>
    <w:p w:rsidR="00FB33F7" w:rsidRDefault="00FB33F7" w:rsidP="00717C9C">
      <w:pPr>
        <w:pStyle w:val="ListParagraph"/>
        <w:numPr>
          <w:ilvl w:val="1"/>
          <w:numId w:val="5"/>
        </w:numPr>
        <w:spacing w:after="0" w:line="240" w:lineRule="auto"/>
      </w:pPr>
      <w:r>
        <w:t>Worth 10 pts. each – graded by completion – You MUST show work for credit</w:t>
      </w:r>
    </w:p>
    <w:p w:rsidR="00717C9C" w:rsidRDefault="00717C9C" w:rsidP="00717C9C">
      <w:pPr>
        <w:pStyle w:val="ListParagraph"/>
        <w:numPr>
          <w:ilvl w:val="0"/>
          <w:numId w:val="5"/>
        </w:numPr>
        <w:spacing w:after="0" w:line="240" w:lineRule="auto"/>
      </w:pPr>
      <w:r w:rsidRPr="00717C9C">
        <w:t xml:space="preserve"> </w:t>
      </w:r>
      <w:r>
        <w:t>Assignments are posted on the class website – check this if you are behind</w:t>
      </w:r>
    </w:p>
    <w:p w:rsidR="00717C9C" w:rsidRDefault="00717C9C" w:rsidP="00717C9C">
      <w:pPr>
        <w:spacing w:after="0" w:line="240" w:lineRule="auto"/>
      </w:pPr>
    </w:p>
    <w:p w:rsidR="00FB33F7" w:rsidRDefault="00FB33F7" w:rsidP="00021CC7">
      <w:pPr>
        <w:spacing w:after="0" w:line="240" w:lineRule="auto"/>
        <w:jc w:val="center"/>
      </w:pPr>
    </w:p>
    <w:p w:rsidR="00FB33F7" w:rsidRPr="00021CC7" w:rsidRDefault="00FB33F7" w:rsidP="00021CC7">
      <w:pPr>
        <w:spacing w:after="0" w:line="240" w:lineRule="auto"/>
        <w:rPr>
          <w:b/>
          <w:u w:val="single"/>
        </w:rPr>
      </w:pPr>
      <w:r w:rsidRPr="00021CC7">
        <w:rPr>
          <w:b/>
          <w:u w:val="single"/>
        </w:rPr>
        <w:t>Quizzes:</w:t>
      </w:r>
    </w:p>
    <w:p w:rsidR="00FB33F7" w:rsidRDefault="00FB33F7" w:rsidP="00021CC7">
      <w:pPr>
        <w:pStyle w:val="ListParagraph"/>
        <w:numPr>
          <w:ilvl w:val="0"/>
          <w:numId w:val="9"/>
        </w:numPr>
        <w:spacing w:after="0" w:line="240" w:lineRule="auto"/>
      </w:pPr>
      <w:r>
        <w:t>Section quizzes – will</w:t>
      </w:r>
      <w:r w:rsidR="00021CC7">
        <w:t xml:space="preserve"> be once a week and will cover the content that has been covered that week.  Quizzes may be retaken and the two scores will be averaged. </w:t>
      </w:r>
      <w:r>
        <w:t xml:space="preserve"> </w:t>
      </w:r>
    </w:p>
    <w:p w:rsidR="00FB33F7" w:rsidRDefault="00FB33F7" w:rsidP="00021CC7">
      <w:pPr>
        <w:pStyle w:val="ListParagraph"/>
        <w:numPr>
          <w:ilvl w:val="0"/>
          <w:numId w:val="9"/>
        </w:numPr>
        <w:spacing w:after="0" w:line="240" w:lineRule="auto"/>
      </w:pPr>
      <w:r>
        <w:t>Quizzes must be completed in class or during one sitting</w:t>
      </w:r>
    </w:p>
    <w:p w:rsidR="00FB33F7" w:rsidRPr="00021CC7" w:rsidRDefault="00FB33F7" w:rsidP="00021CC7">
      <w:pPr>
        <w:spacing w:after="0" w:line="240" w:lineRule="auto"/>
        <w:rPr>
          <w:b/>
          <w:u w:val="single"/>
        </w:rPr>
      </w:pPr>
      <w:r w:rsidRPr="00021CC7">
        <w:rPr>
          <w:b/>
          <w:u w:val="single"/>
        </w:rPr>
        <w:lastRenderedPageBreak/>
        <w:t>Tests/Final Exam:</w:t>
      </w:r>
    </w:p>
    <w:p w:rsidR="00FB33F7" w:rsidRDefault="00FB33F7" w:rsidP="00021CC7">
      <w:pPr>
        <w:pStyle w:val="ListParagraph"/>
        <w:numPr>
          <w:ilvl w:val="0"/>
          <w:numId w:val="10"/>
        </w:numPr>
        <w:spacing w:after="0" w:line="240" w:lineRule="auto"/>
      </w:pPr>
      <w:r>
        <w:t xml:space="preserve">Tests will be announced at least one week in advance and </w:t>
      </w:r>
      <w:r w:rsidR="00021CC7">
        <w:t>will typically cover one unit</w:t>
      </w:r>
      <w:r>
        <w:t>.</w:t>
      </w:r>
    </w:p>
    <w:p w:rsidR="00FB33F7" w:rsidRDefault="00FB33F7" w:rsidP="00021CC7">
      <w:pPr>
        <w:pStyle w:val="ListParagraph"/>
        <w:numPr>
          <w:ilvl w:val="0"/>
          <w:numId w:val="10"/>
        </w:numPr>
        <w:spacing w:after="0" w:line="240" w:lineRule="auto"/>
      </w:pPr>
      <w:r>
        <w:t>Tests must be completed in class in the time allotted unless prior arrangements are made</w:t>
      </w:r>
    </w:p>
    <w:p w:rsidR="00021CC7" w:rsidRDefault="00FB33F7" w:rsidP="00021CC7">
      <w:pPr>
        <w:pStyle w:val="ListParagraph"/>
        <w:numPr>
          <w:ilvl w:val="0"/>
          <w:numId w:val="10"/>
        </w:numPr>
        <w:spacing w:after="0" w:line="240" w:lineRule="auto"/>
      </w:pPr>
      <w:r>
        <w:t>There will be one retake offered on each test except the final exam</w:t>
      </w:r>
    </w:p>
    <w:p w:rsidR="00021CC7" w:rsidRDefault="00FB33F7" w:rsidP="00021CC7">
      <w:pPr>
        <w:pStyle w:val="ListParagraph"/>
        <w:numPr>
          <w:ilvl w:val="0"/>
          <w:numId w:val="10"/>
        </w:numPr>
        <w:spacing w:after="0" w:line="240" w:lineRule="auto"/>
      </w:pPr>
      <w:r>
        <w:t>You must arrange a time to come in and complete the retake within 2 weeks after test was returned</w:t>
      </w:r>
    </w:p>
    <w:p w:rsidR="00FB33F7" w:rsidRDefault="00FB33F7" w:rsidP="00021CC7">
      <w:pPr>
        <w:pStyle w:val="ListParagraph"/>
        <w:numPr>
          <w:ilvl w:val="0"/>
          <w:numId w:val="10"/>
        </w:numPr>
        <w:spacing w:after="0" w:line="240" w:lineRule="auto"/>
      </w:pPr>
      <w:r>
        <w:t xml:space="preserve"> You must do corrections on the problems you missed</w:t>
      </w:r>
    </w:p>
    <w:p w:rsidR="00FB33F7" w:rsidRDefault="00FB33F7" w:rsidP="00021CC7">
      <w:pPr>
        <w:pStyle w:val="ListParagraph"/>
        <w:numPr>
          <w:ilvl w:val="0"/>
          <w:numId w:val="10"/>
        </w:numPr>
        <w:spacing w:after="0" w:line="240" w:lineRule="auto"/>
      </w:pPr>
      <w:r>
        <w:t>The final exam will be cumulative and may not be retaken.</w:t>
      </w:r>
    </w:p>
    <w:p w:rsidR="00021CC7" w:rsidRDefault="00021CC7" w:rsidP="00021CC7">
      <w:pPr>
        <w:pStyle w:val="ListParagraph"/>
        <w:spacing w:after="0" w:line="240" w:lineRule="auto"/>
        <w:ind w:left="765"/>
      </w:pPr>
    </w:p>
    <w:p w:rsidR="00FB33F7" w:rsidRDefault="00FB33F7" w:rsidP="00FB33F7">
      <w:pPr>
        <w:spacing w:after="0" w:line="240" w:lineRule="auto"/>
        <w:jc w:val="center"/>
        <w:rPr>
          <w:b/>
          <w:u w:val="single"/>
        </w:rPr>
      </w:pPr>
      <w:r w:rsidRPr="00021CC7">
        <w:rPr>
          <w:b/>
          <w:u w:val="single"/>
        </w:rPr>
        <w:t>CLASSROOM EXPECTATIONS/BEHAIVOR</w:t>
      </w:r>
    </w:p>
    <w:p w:rsidR="00021CC7" w:rsidRDefault="00021CC7" w:rsidP="00021CC7">
      <w:pPr>
        <w:spacing w:after="0" w:line="240" w:lineRule="auto"/>
      </w:pPr>
      <w:r>
        <w:t>As a teacher it is my job to ensure that learning is going on in the classroom.  My expectation is that you not only learn from me, but learn from your peers as well.  You are expected to share your thinking during class, listening to your peers ideas and thinking, and learning from each other.</w:t>
      </w:r>
    </w:p>
    <w:p w:rsidR="00021CC7" w:rsidRDefault="00021CC7" w:rsidP="00021CC7">
      <w:pPr>
        <w:spacing w:after="0" w:line="240" w:lineRule="auto"/>
      </w:pPr>
      <w:r>
        <w:t>Remember that mistakes happen, however mistakes are opportunities to learn and deepen your understanding.  With that being said be respectful of not only myself but your peers as well!</w:t>
      </w:r>
    </w:p>
    <w:p w:rsidR="00592985" w:rsidRDefault="00592985" w:rsidP="00021CC7">
      <w:pPr>
        <w:spacing w:after="0" w:line="240" w:lineRule="auto"/>
      </w:pPr>
    </w:p>
    <w:p w:rsidR="00021CC7" w:rsidRPr="00592985" w:rsidRDefault="00592985" w:rsidP="00592985">
      <w:pPr>
        <w:pStyle w:val="ListParagraph"/>
        <w:numPr>
          <w:ilvl w:val="0"/>
          <w:numId w:val="11"/>
        </w:numPr>
        <w:spacing w:after="0" w:line="240" w:lineRule="auto"/>
      </w:pPr>
      <w:r>
        <w:rPr>
          <w:b/>
        </w:rPr>
        <w:t>Show respect for yourself, your teacher, your peers and the classroom</w:t>
      </w:r>
    </w:p>
    <w:p w:rsidR="00592985" w:rsidRPr="00592985" w:rsidRDefault="00592985" w:rsidP="00592985">
      <w:pPr>
        <w:pStyle w:val="ListParagraph"/>
        <w:numPr>
          <w:ilvl w:val="0"/>
          <w:numId w:val="11"/>
        </w:numPr>
        <w:spacing w:after="0" w:line="240" w:lineRule="auto"/>
      </w:pPr>
      <w:r>
        <w:rPr>
          <w:b/>
        </w:rPr>
        <w:t>Take pride in yourself, your work and your school</w:t>
      </w:r>
    </w:p>
    <w:p w:rsidR="00592985" w:rsidRPr="00592985" w:rsidRDefault="00592985" w:rsidP="00592985">
      <w:pPr>
        <w:pStyle w:val="ListParagraph"/>
        <w:numPr>
          <w:ilvl w:val="0"/>
          <w:numId w:val="11"/>
        </w:numPr>
        <w:spacing w:after="0" w:line="240" w:lineRule="auto"/>
      </w:pPr>
      <w:r>
        <w:rPr>
          <w:b/>
        </w:rPr>
        <w:t>Be prepared by being on time, with all your materials and be prepared to work hard</w:t>
      </w:r>
    </w:p>
    <w:p w:rsidR="00592985" w:rsidRPr="00592985" w:rsidRDefault="00592985" w:rsidP="00592985">
      <w:pPr>
        <w:pStyle w:val="ListParagraph"/>
        <w:numPr>
          <w:ilvl w:val="0"/>
          <w:numId w:val="11"/>
        </w:numPr>
        <w:spacing w:after="0" w:line="240" w:lineRule="auto"/>
      </w:pPr>
      <w:r w:rsidRPr="00592985">
        <w:rPr>
          <w:b/>
        </w:rPr>
        <w:t xml:space="preserve">Come to class prepared to learn, this means you are in dress code and have all of your materials.  </w:t>
      </w:r>
    </w:p>
    <w:p w:rsidR="00592985" w:rsidRPr="00592985" w:rsidRDefault="00592985" w:rsidP="00592985">
      <w:pPr>
        <w:pStyle w:val="ListParagraph"/>
        <w:numPr>
          <w:ilvl w:val="0"/>
          <w:numId w:val="11"/>
        </w:numPr>
        <w:spacing w:after="0" w:line="240" w:lineRule="auto"/>
      </w:pPr>
      <w:r w:rsidRPr="00592985">
        <w:rPr>
          <w:b/>
        </w:rPr>
        <w:t>You are expected to turn off all electronic devices and put them away before you enter the classroom, If I see it I am required to confiscate it and turn it into the</w:t>
      </w:r>
      <w:r>
        <w:rPr>
          <w:b/>
        </w:rPr>
        <w:t xml:space="preserve"> office, this is non-negotiable.</w:t>
      </w:r>
    </w:p>
    <w:p w:rsidR="00592985" w:rsidRPr="00592985" w:rsidRDefault="00592985" w:rsidP="00592985">
      <w:pPr>
        <w:pStyle w:val="ListParagraph"/>
        <w:numPr>
          <w:ilvl w:val="0"/>
          <w:numId w:val="11"/>
        </w:numPr>
        <w:spacing w:after="0" w:line="240" w:lineRule="auto"/>
      </w:pPr>
      <w:r w:rsidRPr="00592985">
        <w:rPr>
          <w:b/>
        </w:rPr>
        <w:t>Complete all of your work on time, SHOW ALL OF YOUR WORK</w:t>
      </w:r>
      <w:proofErr w:type="gramStart"/>
      <w:r w:rsidRPr="00592985">
        <w:rPr>
          <w:b/>
        </w:rPr>
        <w:t>,  and</w:t>
      </w:r>
      <w:proofErr w:type="gramEnd"/>
      <w:r w:rsidRPr="00592985">
        <w:rPr>
          <w:b/>
        </w:rPr>
        <w:t xml:space="preserve"> make sure that they are done in PENCIL!</w:t>
      </w:r>
    </w:p>
    <w:p w:rsidR="00592985" w:rsidRDefault="00592985" w:rsidP="00592985">
      <w:pPr>
        <w:pStyle w:val="ListParagraph"/>
        <w:numPr>
          <w:ilvl w:val="0"/>
          <w:numId w:val="11"/>
        </w:numPr>
        <w:spacing w:after="0" w:line="240" w:lineRule="auto"/>
      </w:pPr>
      <w:r w:rsidRPr="00592985">
        <w:rPr>
          <w:b/>
        </w:rPr>
        <w:t>You may talk quietly during group work</w:t>
      </w:r>
      <w:r>
        <w:t>.</w:t>
      </w:r>
    </w:p>
    <w:p w:rsidR="00592985" w:rsidRDefault="00592985" w:rsidP="00592985">
      <w:pPr>
        <w:pStyle w:val="ListParagraph"/>
        <w:numPr>
          <w:ilvl w:val="1"/>
          <w:numId w:val="11"/>
        </w:numPr>
        <w:spacing w:after="0" w:line="240" w:lineRule="auto"/>
      </w:pPr>
      <w:r>
        <w:t xml:space="preserve"> At any other time – during lecture, a quiz, a test, presentation, warm-ups</w:t>
      </w:r>
      <w:r>
        <w:t xml:space="preserve"> </w:t>
      </w:r>
      <w:r>
        <w:t>and so on, talking will not be tolerated and addressed as disruptive behavior.</w:t>
      </w:r>
    </w:p>
    <w:p w:rsidR="00592985" w:rsidRDefault="00592985" w:rsidP="00592985">
      <w:pPr>
        <w:pStyle w:val="ListParagraph"/>
        <w:numPr>
          <w:ilvl w:val="0"/>
          <w:numId w:val="11"/>
        </w:numPr>
        <w:spacing w:after="0" w:line="240" w:lineRule="auto"/>
      </w:pPr>
      <w:r>
        <w:t>Disruptive behavior will not be tolerated.</w:t>
      </w:r>
    </w:p>
    <w:p w:rsidR="00592985" w:rsidRDefault="00592985" w:rsidP="00592985">
      <w:pPr>
        <w:pStyle w:val="ListParagraph"/>
        <w:numPr>
          <w:ilvl w:val="1"/>
          <w:numId w:val="11"/>
        </w:numPr>
        <w:spacing w:after="0" w:line="240" w:lineRule="auto"/>
      </w:pPr>
      <w:r>
        <w:t xml:space="preserve"> On your first offense you will be moved.</w:t>
      </w:r>
    </w:p>
    <w:p w:rsidR="00592985" w:rsidRDefault="00592985" w:rsidP="00592985">
      <w:pPr>
        <w:pStyle w:val="ListParagraph"/>
        <w:numPr>
          <w:ilvl w:val="1"/>
          <w:numId w:val="11"/>
        </w:numPr>
        <w:spacing w:after="0" w:line="240" w:lineRule="auto"/>
      </w:pPr>
      <w:r>
        <w:t xml:space="preserve"> Repeat</w:t>
      </w:r>
      <w:r>
        <w:t xml:space="preserve"> offenses may result in time held after class, during lunch, before, or after school and a call home.</w:t>
      </w:r>
    </w:p>
    <w:p w:rsidR="00592985" w:rsidRDefault="00592985" w:rsidP="00592985">
      <w:pPr>
        <w:pStyle w:val="ListParagraph"/>
        <w:numPr>
          <w:ilvl w:val="1"/>
          <w:numId w:val="11"/>
        </w:numPr>
        <w:spacing w:after="0" w:line="240" w:lineRule="auto"/>
      </w:pPr>
      <w:r>
        <w:t>Multiple offenses will result in you being removed from class.</w:t>
      </w:r>
    </w:p>
    <w:p w:rsidR="00592985" w:rsidRDefault="00592985" w:rsidP="00592985">
      <w:pPr>
        <w:spacing w:after="0" w:line="240" w:lineRule="auto"/>
      </w:pPr>
    </w:p>
    <w:p w:rsidR="00592985" w:rsidRDefault="00592985" w:rsidP="00592985">
      <w:pPr>
        <w:pStyle w:val="ListParagraph"/>
        <w:numPr>
          <w:ilvl w:val="0"/>
          <w:numId w:val="11"/>
        </w:numPr>
        <w:spacing w:after="0" w:line="240" w:lineRule="auto"/>
      </w:pPr>
      <w:r>
        <w:t>Profanity, in words or actions is not acceptable behavior in this classroom. Those who violate this rule risk being</w:t>
      </w:r>
      <w:r>
        <w:t xml:space="preserve"> </w:t>
      </w:r>
      <w:r>
        <w:t>removed from the classroom.</w:t>
      </w:r>
    </w:p>
    <w:p w:rsidR="00592985" w:rsidRDefault="00592985" w:rsidP="00592985">
      <w:pPr>
        <w:pStyle w:val="ListParagraph"/>
        <w:numPr>
          <w:ilvl w:val="0"/>
          <w:numId w:val="11"/>
        </w:numPr>
        <w:spacing w:after="0" w:line="240" w:lineRule="auto"/>
      </w:pPr>
      <w:r>
        <w:t>Respect one another! This means no name calling, harassment, etc. This will not be tolerated in any way. Do not do it.</w:t>
      </w:r>
    </w:p>
    <w:p w:rsidR="00366FDB" w:rsidRDefault="00366FDB" w:rsidP="00366FDB">
      <w:pPr>
        <w:pStyle w:val="ListParagraph"/>
        <w:numPr>
          <w:ilvl w:val="0"/>
          <w:numId w:val="11"/>
        </w:numPr>
        <w:spacing w:after="0" w:line="240" w:lineRule="auto"/>
      </w:pPr>
      <w:r>
        <w:t>Policies regarding attendance, tardiness, make-up work, dress code, and electronics will strictly follow the school code.</w:t>
      </w:r>
    </w:p>
    <w:p w:rsidR="00592985" w:rsidRPr="00592985" w:rsidRDefault="00592985" w:rsidP="00366FDB">
      <w:pPr>
        <w:pStyle w:val="ListParagraph"/>
        <w:spacing w:after="0" w:line="240" w:lineRule="auto"/>
      </w:pPr>
    </w:p>
    <w:p w:rsidR="00592985" w:rsidRDefault="00366FDB" w:rsidP="00366FDB">
      <w:pPr>
        <w:tabs>
          <w:tab w:val="center" w:pos="4680"/>
          <w:tab w:val="left" w:pos="7500"/>
        </w:tabs>
        <w:spacing w:after="0" w:line="240" w:lineRule="auto"/>
        <w:rPr>
          <w:b/>
        </w:rPr>
      </w:pPr>
      <w:r>
        <w:rPr>
          <w:b/>
        </w:rPr>
        <w:tab/>
      </w:r>
      <w:r w:rsidR="00592985">
        <w:rPr>
          <w:b/>
        </w:rPr>
        <w:t>HOWEVER I ENCOURAGE EVERYONE TO HAVE FUN!!</w:t>
      </w:r>
      <w:r>
        <w:rPr>
          <w:b/>
        </w:rPr>
        <w:tab/>
      </w: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366FDB" w:rsidRDefault="00366FDB" w:rsidP="00366FDB">
      <w:r>
        <w:lastRenderedPageBreak/>
        <w:t>I have read the attached syllabus, and I agree to meet the expectations described.</w:t>
      </w:r>
    </w:p>
    <w:p w:rsidR="00366FDB" w:rsidRDefault="00366FDB" w:rsidP="00366FDB">
      <w:pPr>
        <w:pBdr>
          <w:bottom w:val="single" w:sz="12" w:space="1" w:color="auto"/>
        </w:pBdr>
        <w:spacing w:after="120"/>
      </w:pPr>
    </w:p>
    <w:p w:rsidR="00366FDB" w:rsidRDefault="00366FDB" w:rsidP="00366FDB">
      <w:pPr>
        <w:spacing w:after="120"/>
      </w:pPr>
      <w:r>
        <w:t>Student Name (print)</w:t>
      </w:r>
      <w:r>
        <w:tab/>
      </w:r>
      <w:r>
        <w:tab/>
      </w:r>
      <w:r>
        <w:tab/>
      </w:r>
      <w:r>
        <w:tab/>
      </w:r>
      <w:r>
        <w:tab/>
      </w:r>
      <w:r>
        <w:tab/>
      </w:r>
      <w:r>
        <w:tab/>
      </w:r>
      <w:r>
        <w:tab/>
      </w:r>
      <w:r>
        <w:tab/>
        <w:t>Date</w:t>
      </w:r>
    </w:p>
    <w:p w:rsidR="00366FDB" w:rsidRDefault="00366FDB" w:rsidP="00366FDB">
      <w:pPr>
        <w:spacing w:after="120"/>
      </w:pPr>
    </w:p>
    <w:p w:rsidR="00366FDB" w:rsidRDefault="00366FDB" w:rsidP="00366FDB">
      <w:pPr>
        <w:spacing w:after="120"/>
      </w:pPr>
      <w:r>
        <w:t>_____________________________________________________________________________________</w:t>
      </w:r>
    </w:p>
    <w:p w:rsidR="00366FDB" w:rsidRDefault="00366FDB" w:rsidP="00366FDB">
      <w:pPr>
        <w:spacing w:after="120"/>
      </w:pPr>
      <w:r>
        <w:t>Student S</w:t>
      </w:r>
      <w:r>
        <w:t>ignature</w:t>
      </w:r>
      <w:r>
        <w:tab/>
      </w:r>
      <w:r>
        <w:tab/>
      </w:r>
      <w:r>
        <w:tab/>
      </w:r>
      <w:r>
        <w:tab/>
      </w:r>
      <w:r>
        <w:tab/>
      </w:r>
      <w:r>
        <w:tab/>
      </w:r>
      <w:r>
        <w:tab/>
      </w:r>
      <w:r>
        <w:tab/>
      </w:r>
      <w:r>
        <w:tab/>
        <w:t>Date</w:t>
      </w:r>
    </w:p>
    <w:p w:rsidR="00366FDB" w:rsidRDefault="00366FDB" w:rsidP="00366FDB">
      <w:pPr>
        <w:spacing w:after="120"/>
      </w:pPr>
    </w:p>
    <w:p w:rsidR="00366FDB" w:rsidRDefault="00366FDB" w:rsidP="00366FDB">
      <w:pPr>
        <w:pBdr>
          <w:bottom w:val="single" w:sz="12" w:space="1" w:color="auto"/>
        </w:pBdr>
        <w:spacing w:after="120"/>
      </w:pPr>
      <w:r>
        <w:t>I have read the attached syllabus, and I agree to support my child in meeting the expectations described.</w:t>
      </w:r>
    </w:p>
    <w:p w:rsidR="00366FDB" w:rsidRDefault="00366FDB" w:rsidP="00366FDB">
      <w:pPr>
        <w:pBdr>
          <w:bottom w:val="single" w:sz="12" w:space="1" w:color="auto"/>
        </w:pBdr>
        <w:spacing w:after="120"/>
      </w:pPr>
    </w:p>
    <w:p w:rsidR="00366FDB" w:rsidRDefault="00366FDB" w:rsidP="00366FDB">
      <w:pPr>
        <w:spacing w:after="120"/>
      </w:pPr>
      <w:r>
        <w:t>Parent/Guardian</w:t>
      </w:r>
      <w:bookmarkStart w:id="0" w:name="_GoBack"/>
      <w:bookmarkEnd w:id="0"/>
      <w:r>
        <w:t xml:space="preserve"> N</w:t>
      </w:r>
      <w:r>
        <w:t>ame (print)</w:t>
      </w:r>
      <w:r>
        <w:tab/>
      </w:r>
      <w:r>
        <w:tab/>
      </w:r>
      <w:r>
        <w:tab/>
      </w:r>
      <w:r>
        <w:tab/>
      </w:r>
      <w:r>
        <w:tab/>
      </w:r>
      <w:r>
        <w:tab/>
      </w:r>
      <w:r>
        <w:tab/>
      </w:r>
      <w:r>
        <w:tab/>
        <w:t>Date</w:t>
      </w:r>
    </w:p>
    <w:p w:rsidR="00366FDB" w:rsidRDefault="00366FDB" w:rsidP="00366FDB">
      <w:pPr>
        <w:pBdr>
          <w:bottom w:val="single" w:sz="12" w:space="1" w:color="auto"/>
        </w:pBdr>
        <w:spacing w:after="120"/>
      </w:pPr>
    </w:p>
    <w:p w:rsidR="00366FDB" w:rsidRDefault="00366FDB" w:rsidP="00366FDB">
      <w:pPr>
        <w:pBdr>
          <w:bottom w:val="single" w:sz="12" w:space="1" w:color="auto"/>
        </w:pBdr>
        <w:spacing w:after="120"/>
      </w:pPr>
    </w:p>
    <w:p w:rsidR="00366FDB" w:rsidRDefault="00366FDB" w:rsidP="00366FDB">
      <w:pPr>
        <w:spacing w:after="120"/>
      </w:pPr>
      <w:r>
        <w:t>Parent/G</w:t>
      </w:r>
      <w:r>
        <w:t>uardian signature</w:t>
      </w:r>
      <w:r>
        <w:tab/>
      </w:r>
      <w:r>
        <w:tab/>
      </w:r>
      <w:r>
        <w:tab/>
      </w:r>
      <w:r>
        <w:tab/>
      </w:r>
      <w:r>
        <w:tab/>
      </w:r>
      <w:r>
        <w:tab/>
      </w:r>
      <w:r>
        <w:tab/>
      </w:r>
      <w:r>
        <w:tab/>
        <w:t>Date</w:t>
      </w:r>
    </w:p>
    <w:p w:rsidR="00366FDB" w:rsidRDefault="00366FDB" w:rsidP="00366FDB">
      <w:pPr>
        <w:spacing w:after="120"/>
      </w:pPr>
      <w:r>
        <w:t>Parent/G</w:t>
      </w:r>
      <w:r>
        <w:t>uardian phone number: ________________________________ (primary)</w:t>
      </w:r>
    </w:p>
    <w:p w:rsidR="00366FDB" w:rsidRDefault="00366FDB" w:rsidP="00366FDB">
      <w:pPr>
        <w:spacing w:after="120"/>
      </w:pPr>
      <w:r>
        <w:tab/>
      </w:r>
      <w:r>
        <w:tab/>
      </w:r>
      <w:r>
        <w:tab/>
      </w:r>
      <w:r>
        <w:tab/>
        <w:t>________________________________</w:t>
      </w:r>
      <w:proofErr w:type="gramStart"/>
      <w:r>
        <w:t>_(</w:t>
      </w:r>
      <w:proofErr w:type="gramEnd"/>
      <w:r>
        <w:t>secondary)</w:t>
      </w:r>
    </w:p>
    <w:p w:rsidR="00366FDB" w:rsidRDefault="00366FDB" w:rsidP="00366FDB">
      <w:pPr>
        <w:spacing w:after="120"/>
      </w:pPr>
      <w:r>
        <w:t>Parent/G</w:t>
      </w:r>
      <w:r>
        <w:t>uardian email</w:t>
      </w:r>
      <w:proofErr w:type="gramStart"/>
      <w:r>
        <w:t>:_</w:t>
      </w:r>
      <w:proofErr w:type="gramEnd"/>
      <w:r>
        <w:t>_________________________________________</w:t>
      </w:r>
    </w:p>
    <w:p w:rsidR="00366FDB" w:rsidRDefault="00366FDB" w:rsidP="00366FDB">
      <w:pPr>
        <w:spacing w:after="120"/>
      </w:pPr>
      <w:r>
        <w:t xml:space="preserve"> It is best to contact me by </w:t>
      </w:r>
      <w:r>
        <w:sym w:font="Times New Roman" w:char="F071"/>
      </w:r>
      <w:r>
        <w:t xml:space="preserve"> phone or </w:t>
      </w:r>
      <w:r>
        <w:sym w:font="Times New Roman" w:char="F071"/>
      </w:r>
      <w:r>
        <w:t xml:space="preserve"> email.  (</w:t>
      </w:r>
      <w:proofErr w:type="gramStart"/>
      <w:r>
        <w:t>please</w:t>
      </w:r>
      <w:proofErr w:type="gramEnd"/>
      <w:r>
        <w:t xml:space="preserve"> check one)</w:t>
      </w:r>
    </w:p>
    <w:p w:rsidR="00366FDB" w:rsidRDefault="00366FDB" w:rsidP="00366FDB">
      <w:pPr>
        <w:tabs>
          <w:tab w:val="center" w:pos="4680"/>
          <w:tab w:val="left" w:pos="7500"/>
        </w:tabs>
        <w:spacing w:after="0" w:line="240" w:lineRule="auto"/>
        <w:rPr>
          <w:b/>
        </w:rPr>
      </w:pPr>
    </w:p>
    <w:p w:rsidR="00592985" w:rsidRPr="00592985" w:rsidRDefault="00592985" w:rsidP="00592985">
      <w:pPr>
        <w:spacing w:after="0" w:line="240" w:lineRule="auto"/>
        <w:rPr>
          <w:b/>
        </w:rPr>
      </w:pPr>
    </w:p>
    <w:sectPr w:rsidR="00592985" w:rsidRPr="00592985" w:rsidSect="00FB33F7">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7E07"/>
    <w:multiLevelType w:val="hybridMultilevel"/>
    <w:tmpl w:val="6B1233D0"/>
    <w:lvl w:ilvl="0" w:tplc="04090003">
      <w:start w:val="1"/>
      <w:numFmt w:val="bullet"/>
      <w:lvlText w:val="o"/>
      <w:lvlJc w:val="left"/>
      <w:pPr>
        <w:ind w:left="765" w:hanging="360"/>
      </w:pPr>
      <w:rPr>
        <w:rFonts w:ascii="Courier New" w:hAnsi="Courier New" w:cs="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20E94E8D"/>
    <w:multiLevelType w:val="hybridMultilevel"/>
    <w:tmpl w:val="6D224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192091"/>
    <w:multiLevelType w:val="hybridMultilevel"/>
    <w:tmpl w:val="25D26CDA"/>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nsid w:val="283109CA"/>
    <w:multiLevelType w:val="hybridMultilevel"/>
    <w:tmpl w:val="5A8AC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9C7F2A"/>
    <w:multiLevelType w:val="hybridMultilevel"/>
    <w:tmpl w:val="8CEA6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396C2B"/>
    <w:multiLevelType w:val="hybridMultilevel"/>
    <w:tmpl w:val="5136F38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515603FD"/>
    <w:multiLevelType w:val="hybridMultilevel"/>
    <w:tmpl w:val="09A8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8476E7"/>
    <w:multiLevelType w:val="hybridMultilevel"/>
    <w:tmpl w:val="69DA4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3A6ABC"/>
    <w:multiLevelType w:val="hybridMultilevel"/>
    <w:tmpl w:val="1A20B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CC3E4E"/>
    <w:multiLevelType w:val="hybridMultilevel"/>
    <w:tmpl w:val="8812A07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nsid w:val="79062B60"/>
    <w:multiLevelType w:val="hybridMultilevel"/>
    <w:tmpl w:val="4DCE4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1"/>
  </w:num>
  <w:num w:numId="5">
    <w:abstractNumId w:val="3"/>
  </w:num>
  <w:num w:numId="6">
    <w:abstractNumId w:val="0"/>
  </w:num>
  <w:num w:numId="7">
    <w:abstractNumId w:val="2"/>
  </w:num>
  <w:num w:numId="8">
    <w:abstractNumId w:val="8"/>
  </w:num>
  <w:num w:numId="9">
    <w:abstractNumId w:val="10"/>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3F7"/>
    <w:rsid w:val="00021CC7"/>
    <w:rsid w:val="001F4269"/>
    <w:rsid w:val="00366FDB"/>
    <w:rsid w:val="003D2DB7"/>
    <w:rsid w:val="00592985"/>
    <w:rsid w:val="0065202F"/>
    <w:rsid w:val="00717C9C"/>
    <w:rsid w:val="007A4F51"/>
    <w:rsid w:val="00FB3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3F7"/>
    <w:pPr>
      <w:ind w:left="720"/>
      <w:contextualSpacing/>
    </w:pPr>
  </w:style>
  <w:style w:type="table" w:styleId="TableGrid">
    <w:name w:val="Table Grid"/>
    <w:basedOn w:val="TableNormal"/>
    <w:uiPriority w:val="59"/>
    <w:rsid w:val="00FB3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17C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3F7"/>
    <w:pPr>
      <w:ind w:left="720"/>
      <w:contextualSpacing/>
    </w:pPr>
  </w:style>
  <w:style w:type="table" w:styleId="TableGrid">
    <w:name w:val="Table Grid"/>
    <w:basedOn w:val="TableNormal"/>
    <w:uiPriority w:val="59"/>
    <w:rsid w:val="00FB3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17C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361879">
      <w:bodyDiv w:val="1"/>
      <w:marLeft w:val="0"/>
      <w:marRight w:val="0"/>
      <w:marTop w:val="0"/>
      <w:marBottom w:val="0"/>
      <w:divBdr>
        <w:top w:val="none" w:sz="0" w:space="0" w:color="auto"/>
        <w:left w:val="none" w:sz="0" w:space="0" w:color="auto"/>
        <w:bottom w:val="none" w:sz="0" w:space="0" w:color="auto"/>
        <w:right w:val="none" w:sz="0" w:space="0" w:color="auto"/>
      </w:divBdr>
    </w:div>
    <w:div w:id="75930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jjourna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1114</Words>
  <Characters>6351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Parra, Christina</dc:creator>
  <cp:lastModifiedBy>Parra, Christina</cp:lastModifiedBy>
  <cp:revision>2</cp:revision>
  <dcterms:created xsi:type="dcterms:W3CDTF">2013-08-23T19:56:00Z</dcterms:created>
  <dcterms:modified xsi:type="dcterms:W3CDTF">2013-08-23T19:56:00Z</dcterms:modified>
</cp:coreProperties>
</file>