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359" w:rsidRDefault="002F7359" w:rsidP="003912CC">
      <w:r>
        <w:t>Name</w:t>
      </w:r>
      <w:proofErr w:type="gramStart"/>
      <w:r>
        <w:t>:_</w:t>
      </w:r>
      <w:proofErr w:type="gramEnd"/>
      <w:r>
        <w:t>___________________________________</w:t>
      </w:r>
      <w:bookmarkStart w:id="0" w:name="_GoBack"/>
      <w:bookmarkEnd w:id="0"/>
      <w:r>
        <w:t>____________________Date:_______________Period:___________</w:t>
      </w:r>
    </w:p>
    <w:p w:rsidR="003912CC" w:rsidRDefault="003912CC" w:rsidP="003912CC">
      <w:r>
        <w:t xml:space="preserve">1. 24% of 300 </w:t>
      </w:r>
      <w:proofErr w:type="gramStart"/>
      <w:r>
        <w:t>is</w:t>
      </w:r>
      <w:proofErr w:type="gramEnd"/>
      <w:r>
        <w:t xml:space="preserve"> what?</w:t>
      </w:r>
      <w:r w:rsidR="002F7359">
        <w:tab/>
      </w:r>
      <w:r w:rsidR="002F7359">
        <w:tab/>
      </w:r>
      <w:r w:rsidR="002F7359">
        <w:tab/>
      </w:r>
      <w:r w:rsidR="002F7359">
        <w:tab/>
      </w:r>
      <w:r w:rsidR="002F7359">
        <w:tab/>
      </w:r>
      <w:r w:rsidR="002F7359">
        <w:tab/>
      </w:r>
      <w:r>
        <w:t>2. Find 320% of 60.</w:t>
      </w:r>
    </w:p>
    <w:p w:rsidR="002F7359" w:rsidRDefault="002F7359" w:rsidP="003912CC"/>
    <w:p w:rsidR="003912CC" w:rsidRDefault="003912CC" w:rsidP="003912CC">
      <w:r>
        <w:t xml:space="preserve">3. 45 </w:t>
      </w:r>
      <w:proofErr w:type="gramStart"/>
      <w:r>
        <w:t>is</w:t>
      </w:r>
      <w:proofErr w:type="gramEnd"/>
      <w:r>
        <w:t xml:space="preserve"> 60% of what? </w:t>
      </w:r>
      <w:r w:rsidR="002F7359">
        <w:tab/>
      </w:r>
      <w:r w:rsidR="002F7359">
        <w:tab/>
      </w:r>
      <w:r w:rsidR="002F7359">
        <w:tab/>
      </w:r>
      <w:r w:rsidR="002F7359">
        <w:tab/>
      </w:r>
      <w:r w:rsidR="002F7359">
        <w:tab/>
      </w:r>
      <w:r w:rsidR="002F7359">
        <w:tab/>
      </w:r>
      <w:r>
        <w:t>4. 3000 is 0.5% of what?</w:t>
      </w:r>
    </w:p>
    <w:p w:rsidR="002F7359" w:rsidRDefault="002F7359" w:rsidP="003912CC"/>
    <w:p w:rsidR="00B46D04" w:rsidRDefault="003912CC" w:rsidP="003912CC">
      <w:r>
        <w:t xml:space="preserve">5. What percent of 140 </w:t>
      </w:r>
      <w:proofErr w:type="gramStart"/>
      <w:r>
        <w:t>is</w:t>
      </w:r>
      <w:proofErr w:type="gramEnd"/>
      <w:r>
        <w:t xml:space="preserve"> 3.5? </w:t>
      </w:r>
      <w:r w:rsidR="002F7359">
        <w:tab/>
      </w:r>
      <w:r w:rsidR="002F7359">
        <w:tab/>
      </w:r>
      <w:r w:rsidR="002F7359">
        <w:tab/>
      </w:r>
      <w:r w:rsidR="002F7359">
        <w:tab/>
      </w:r>
      <w:r w:rsidR="002F7359">
        <w:tab/>
      </w:r>
      <w:r>
        <w:t>6. What percent of $4000 is $64?</w:t>
      </w:r>
    </w:p>
    <w:p w:rsidR="002F7359" w:rsidRDefault="002F7359" w:rsidP="003912CC"/>
    <w:p w:rsidR="003912CC" w:rsidRDefault="003912CC" w:rsidP="003912CC">
      <w:r>
        <w:t>7. How much tax will Colleen pay on a surround-s</w:t>
      </w:r>
      <w:r w:rsidR="002F7359">
        <w:t xml:space="preserve">ound system that costs $1885.00 </w:t>
      </w:r>
      <w:r>
        <w:t>if the tax is 5%?</w:t>
      </w:r>
    </w:p>
    <w:p w:rsidR="002F7359" w:rsidRDefault="002F7359" w:rsidP="003912CC"/>
    <w:p w:rsidR="003912CC" w:rsidRDefault="003912CC" w:rsidP="003912CC">
      <w:r>
        <w:t xml:space="preserve">8. </w:t>
      </w:r>
      <w:proofErr w:type="spellStart"/>
      <w:r>
        <w:t>Renata</w:t>
      </w:r>
      <w:proofErr w:type="spellEnd"/>
      <w:r>
        <w:t xml:space="preserve"> now earns $9.50 per hour. This is 125</w:t>
      </w:r>
      <w:r w:rsidR="002F7359">
        <w:t xml:space="preserve">% of what she earned last year.  </w:t>
      </w:r>
      <w:r>
        <w:t>What did she earn per hour last year?</w:t>
      </w:r>
    </w:p>
    <w:p w:rsidR="002F7359" w:rsidRDefault="002F7359" w:rsidP="003912CC"/>
    <w:p w:rsidR="003912CC" w:rsidRDefault="003912CC" w:rsidP="003912CC">
      <w:r>
        <w:t>9. The Incredible Chocolate Chip Company ha</w:t>
      </w:r>
      <w:r w:rsidR="002F7359">
        <w:t xml:space="preserve">s discovered that 36 out of 400 </w:t>
      </w:r>
      <w:r>
        <w:t>chocolate chip cookies do not contain enough chocolate chips. Wh</w:t>
      </w:r>
      <w:r w:rsidR="002F7359">
        <w:t xml:space="preserve">at percent of </w:t>
      </w:r>
      <w:r>
        <w:t>the chocolate chip cookies do not have enough chips?</w:t>
      </w:r>
    </w:p>
    <w:p w:rsidR="002F7359" w:rsidRDefault="002F7359" w:rsidP="003912CC"/>
    <w:p w:rsidR="002F7359" w:rsidRDefault="002F7359" w:rsidP="003912CC"/>
    <w:p w:rsidR="003912CC" w:rsidRDefault="003912CC" w:rsidP="003912CC">
      <w:r>
        <w:t>10. In a survey taken by the Department of Agricult</w:t>
      </w:r>
      <w:r w:rsidR="002F7359">
        <w:t xml:space="preserve">ure of 450 people, 74% admitted </w:t>
      </w:r>
      <w:r>
        <w:t xml:space="preserve">that they hated </w:t>
      </w:r>
      <w:proofErr w:type="spellStart"/>
      <w:proofErr w:type="gramStart"/>
      <w:r>
        <w:t>brussels</w:t>
      </w:r>
      <w:proofErr w:type="spellEnd"/>
      <w:proofErr w:type="gramEnd"/>
      <w:r>
        <w:t xml:space="preserve"> sprouts. How many people </w:t>
      </w:r>
      <w:r w:rsidR="002F7359">
        <w:t xml:space="preserve">in this survey did not care for </w:t>
      </w:r>
      <w:r>
        <w:t>this vegetable?</w:t>
      </w:r>
    </w:p>
    <w:p w:rsidR="002F7359" w:rsidRDefault="002F7359" w:rsidP="003912CC"/>
    <w:p w:rsidR="002F7359" w:rsidRDefault="002F7359" w:rsidP="003912CC"/>
    <w:p w:rsidR="003912CC" w:rsidRDefault="003912CC" w:rsidP="003912CC">
      <w:r>
        <w:t xml:space="preserve">11. Peter and Judy together earn $5060 per month. </w:t>
      </w:r>
      <w:r w:rsidR="002F7359">
        <w:t xml:space="preserve">Their mortgage payment is $1265 </w:t>
      </w:r>
      <w:r>
        <w:t>p</w:t>
      </w:r>
      <w:r w:rsidR="002F7359">
        <w:t>e</w:t>
      </w:r>
      <w:r>
        <w:t>r month. What percentage of their househol</w:t>
      </w:r>
      <w:r w:rsidR="002F7359">
        <w:t xml:space="preserve">d income goes toward paying the </w:t>
      </w:r>
      <w:r>
        <w:t>mortgage?</w:t>
      </w:r>
    </w:p>
    <w:p w:rsidR="002F7359" w:rsidRDefault="002F7359" w:rsidP="003912CC"/>
    <w:p w:rsidR="002F7359" w:rsidRDefault="002F7359" w:rsidP="003912CC"/>
    <w:p w:rsidR="003912CC" w:rsidRDefault="003912CC" w:rsidP="003912CC">
      <w:r>
        <w:t>12. Shannon paid $8400 in federal and state income t</w:t>
      </w:r>
      <w:r w:rsidR="002F7359">
        <w:t xml:space="preserve">axes as a lab technician, which </w:t>
      </w:r>
      <w:r>
        <w:t>amounted to 28% of her annual income. What was her income last year?</w:t>
      </w:r>
    </w:p>
    <w:p w:rsidR="002F7359" w:rsidRDefault="002F7359" w:rsidP="003912CC"/>
    <w:p w:rsidR="002F7359" w:rsidRDefault="002F7359" w:rsidP="003912CC"/>
    <w:p w:rsidR="003912CC" w:rsidRDefault="003912CC" w:rsidP="003912CC">
      <w:r>
        <w:t>1</w:t>
      </w:r>
      <w:r w:rsidR="002F7359">
        <w:t>1</w:t>
      </w:r>
      <w:r>
        <w:t>. A new bridge reduced the normal 45-minute travel</w:t>
      </w:r>
      <w:r w:rsidR="002F7359">
        <w:t xml:space="preserve"> time between two cities by 18 </w:t>
      </w:r>
      <w:r>
        <w:t>minutes. What percent decrease does this represent?</w:t>
      </w:r>
    </w:p>
    <w:p w:rsidR="002F7359" w:rsidRDefault="002F7359" w:rsidP="003912CC"/>
    <w:p w:rsidR="003912CC" w:rsidRDefault="002F7359" w:rsidP="003912CC">
      <w:r>
        <w:lastRenderedPageBreak/>
        <w:t>1</w:t>
      </w:r>
      <w:r w:rsidR="003912CC">
        <w:t>2. By installing energy-saving equipment, the P</w:t>
      </w:r>
      <w:r>
        <w:t xml:space="preserve">ala Rey Youth Camp reduced its </w:t>
      </w:r>
      <w:r w:rsidR="003912CC">
        <w:t>normal $800-per-month utility bill by $320. W</w:t>
      </w:r>
      <w:r>
        <w:t xml:space="preserve">hat percent decrease does this </w:t>
      </w:r>
      <w:r w:rsidR="003912CC">
        <w:t>amount represent?</w:t>
      </w:r>
    </w:p>
    <w:p w:rsidR="002F7359" w:rsidRDefault="002F7359" w:rsidP="003912CC"/>
    <w:p w:rsidR="002F7359" w:rsidRDefault="002F7359" w:rsidP="003912CC"/>
    <w:p w:rsidR="003912CC" w:rsidRDefault="002F7359" w:rsidP="003912CC">
      <w:r>
        <w:t>1</w:t>
      </w:r>
      <w:r w:rsidR="003912CC">
        <w:t xml:space="preserve">3. Because of an improved traffic pattern </w:t>
      </w:r>
      <w:proofErr w:type="spellStart"/>
      <w:r w:rsidR="003912CC">
        <w:t>pattern</w:t>
      </w:r>
      <w:proofErr w:type="spellEnd"/>
      <w:r w:rsidR="003912CC">
        <w:t xml:space="preserve"> at</w:t>
      </w:r>
      <w:r>
        <w:t xml:space="preserve"> a sports stadium, the average </w:t>
      </w:r>
      <w:r w:rsidR="003912CC">
        <w:t>amount of time a fan waits to park decreased fr</w:t>
      </w:r>
      <w:r>
        <w:t xml:space="preserve">om 3.5 minutes to 2.8 minutes. </w:t>
      </w:r>
      <w:r w:rsidR="003912CC">
        <w:t>What percent decrease does this amount represent?</w:t>
      </w:r>
    </w:p>
    <w:p w:rsidR="002F7359" w:rsidRDefault="002F7359" w:rsidP="003912CC"/>
    <w:p w:rsidR="002F7359" w:rsidRDefault="002F7359" w:rsidP="003912CC"/>
    <w:p w:rsidR="003912CC" w:rsidRDefault="002F7359" w:rsidP="003912CC">
      <w:r>
        <w:t>1</w:t>
      </w:r>
      <w:r w:rsidR="003912CC">
        <w:t>4. One configuration of the Boeing 777-300 has a seati</w:t>
      </w:r>
      <w:r>
        <w:t xml:space="preserve">ng capacity of 394. This is 26 </w:t>
      </w:r>
      <w:r w:rsidR="003912CC">
        <w:t>more than that of the corresponding 777-200 jet. What is the percent dec</w:t>
      </w:r>
      <w:r>
        <w:t xml:space="preserve">rease in </w:t>
      </w:r>
      <w:r w:rsidR="003912CC">
        <w:t>capacity from the 777-300 to the 777-200 model?</w:t>
      </w:r>
    </w:p>
    <w:p w:rsidR="002F7359" w:rsidRDefault="002F7359" w:rsidP="003912CC"/>
    <w:p w:rsidR="002F7359" w:rsidRDefault="002F7359" w:rsidP="003912CC"/>
    <w:p w:rsidR="003912CC" w:rsidRDefault="002F7359" w:rsidP="003912CC">
      <w:r>
        <w:t>1</w:t>
      </w:r>
      <w:r w:rsidR="003912CC">
        <w:t>5. The price of a new model camera dropped from $</w:t>
      </w:r>
      <w:r>
        <w:t xml:space="preserve">450 to $396 in 10 months. What </w:t>
      </w:r>
      <w:r w:rsidR="003912CC">
        <w:t>percent decrease does this represent?</w:t>
      </w:r>
    </w:p>
    <w:p w:rsidR="002F7359" w:rsidRDefault="002F7359" w:rsidP="003912CC"/>
    <w:p w:rsidR="003912CC" w:rsidRDefault="002F7359" w:rsidP="003912CC">
      <w:r>
        <w:t>1</w:t>
      </w:r>
      <w:r w:rsidR="003912CC">
        <w:t>6. Because of a decrease in demand for super-</w:t>
      </w:r>
      <w:r>
        <w:t xml:space="preserve">8 video cameras, Kit-s Cameras </w:t>
      </w:r>
      <w:r w:rsidR="003912CC">
        <w:t>reduced the orders for these models from 20 per month to 8 per month. What percent decrease does this amount represent?</w:t>
      </w:r>
    </w:p>
    <w:p w:rsidR="002F7359" w:rsidRDefault="002F7359" w:rsidP="003912CC"/>
    <w:p w:rsidR="002F7359" w:rsidRDefault="002F7359" w:rsidP="003912CC"/>
    <w:p w:rsidR="003912CC" w:rsidRDefault="002F7359" w:rsidP="003912CC">
      <w:r>
        <w:t>1</w:t>
      </w:r>
      <w:r w:rsidR="003912CC">
        <w:t>7. An automobile manufacturer increased the aver</w:t>
      </w:r>
      <w:r>
        <w:t xml:space="preserve">age mileage on a car from 17.5 </w:t>
      </w:r>
      <w:r w:rsidR="003912CC">
        <w:t>miles per gallon to 18.2 miles per gallon. Find the percent increase in mileage.</w:t>
      </w:r>
    </w:p>
    <w:p w:rsidR="002F7359" w:rsidRDefault="002F7359" w:rsidP="003912CC"/>
    <w:p w:rsidR="003912CC" w:rsidRDefault="002F7359" w:rsidP="003912CC">
      <w:r>
        <w:t>1</w:t>
      </w:r>
      <w:r w:rsidR="003912CC">
        <w:t xml:space="preserve">8. In the 1990s, the number of Target stores increased </w:t>
      </w:r>
      <w:r>
        <w:t xml:space="preserve">from 420 stores to 914 stores. </w:t>
      </w:r>
      <w:r w:rsidR="003912CC">
        <w:t>What was the percent increase in the number of Target stores in the 1990s?</w:t>
      </w:r>
    </w:p>
    <w:p w:rsidR="002F7359" w:rsidRDefault="002F7359" w:rsidP="003912CC"/>
    <w:p w:rsidR="002F7359" w:rsidRDefault="002F7359" w:rsidP="003912CC"/>
    <w:p w:rsidR="003912CC" w:rsidRDefault="002F7359" w:rsidP="003912CC">
      <w:r>
        <w:t>1</w:t>
      </w:r>
      <w:r w:rsidR="003912CC">
        <w:t xml:space="preserve">9. In 1924, the number of events in the Winter Olympics was 14. The </w:t>
      </w:r>
      <w:r>
        <w:t xml:space="preserve">2002 Winter </w:t>
      </w:r>
      <w:r w:rsidR="003912CC">
        <w:t>Olympics in Salt Lake City included 78 medal events</w:t>
      </w:r>
      <w:r>
        <w:t xml:space="preserve">. Find the percent increase in </w:t>
      </w:r>
      <w:r w:rsidR="003912CC">
        <w:t>the number of events in the Winter Olympics from 1924 to 2002.</w:t>
      </w:r>
    </w:p>
    <w:p w:rsidR="002F7359" w:rsidRDefault="002F7359" w:rsidP="003912CC"/>
    <w:p w:rsidR="002F7359" w:rsidRDefault="002F7359" w:rsidP="003912CC"/>
    <w:p w:rsidR="003912CC" w:rsidRDefault="002F7359" w:rsidP="003912CC">
      <w:r>
        <w:t>2</w:t>
      </w:r>
      <w:r w:rsidR="003912CC">
        <w:t>0. The value of a $3000 investment increased $750. W</w:t>
      </w:r>
      <w:r>
        <w:t xml:space="preserve">hat percent increase does this </w:t>
      </w:r>
      <w:r w:rsidR="003912CC">
        <w:t>represent?</w:t>
      </w:r>
    </w:p>
    <w:p w:rsidR="002F7359" w:rsidRDefault="002F7359" w:rsidP="003912CC"/>
    <w:sectPr w:rsidR="002F7359" w:rsidSect="002F735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2CC"/>
    <w:rsid w:val="002313FD"/>
    <w:rsid w:val="002F7359"/>
    <w:rsid w:val="003912CC"/>
    <w:rsid w:val="00F5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Parra</dc:creator>
  <cp:lastModifiedBy>Christina Parra</cp:lastModifiedBy>
  <cp:revision>1</cp:revision>
  <dcterms:created xsi:type="dcterms:W3CDTF">2014-10-02T01:23:00Z</dcterms:created>
  <dcterms:modified xsi:type="dcterms:W3CDTF">2014-10-02T01:44:00Z</dcterms:modified>
</cp:coreProperties>
</file>